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7C0" w:rsidRPr="009E0E57" w:rsidRDefault="009507C0" w:rsidP="009507C0">
      <w:pPr>
        <w:pStyle w:val="1"/>
        <w:rPr>
          <w:sz w:val="28"/>
          <w:szCs w:val="28"/>
        </w:rPr>
      </w:pPr>
      <w:bookmarkStart w:id="0" w:name="_GoBack"/>
      <w:bookmarkEnd w:id="0"/>
      <w:r w:rsidRPr="009E0E57">
        <w:rPr>
          <w:sz w:val="28"/>
          <w:szCs w:val="28"/>
        </w:rPr>
        <w:t xml:space="preserve">Примерный план работы </w:t>
      </w:r>
      <w:r>
        <w:rPr>
          <w:sz w:val="28"/>
          <w:szCs w:val="28"/>
        </w:rPr>
        <w:t>контрольно-</w:t>
      </w:r>
      <w:r w:rsidRPr="009E0E57">
        <w:rPr>
          <w:sz w:val="28"/>
          <w:szCs w:val="28"/>
        </w:rPr>
        <w:t>ревизионной комиссии</w:t>
      </w:r>
    </w:p>
    <w:p w:rsidR="009507C0" w:rsidRPr="009E0E57" w:rsidRDefault="009507C0" w:rsidP="009507C0">
      <w:pPr>
        <w:spacing w:line="120" w:lineRule="exact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836"/>
        <w:gridCol w:w="968"/>
        <w:gridCol w:w="2126"/>
      </w:tblGrid>
      <w:tr w:rsidR="009507C0" w:rsidRPr="009E0E57" w:rsidTr="008637B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Pr="009E0E57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/</w:t>
            </w:r>
            <w:r w:rsidRPr="009E0E57">
              <w:rPr>
                <w:sz w:val="28"/>
                <w:szCs w:val="28"/>
              </w:rPr>
              <w:t>п</w:t>
            </w:r>
          </w:p>
        </w:tc>
        <w:tc>
          <w:tcPr>
            <w:tcW w:w="5836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контрольного </w:t>
            </w:r>
            <w:r w:rsidRPr="009E0E57">
              <w:rPr>
                <w:sz w:val="28"/>
                <w:szCs w:val="28"/>
              </w:rPr>
              <w:t>мероприятия</w:t>
            </w:r>
          </w:p>
        </w:tc>
        <w:tc>
          <w:tcPr>
            <w:tcW w:w="968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26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 xml:space="preserve">Срок проведения </w:t>
            </w:r>
            <w:r>
              <w:rPr>
                <w:sz w:val="28"/>
                <w:szCs w:val="28"/>
              </w:rPr>
              <w:t>мероприятия</w:t>
            </w:r>
          </w:p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</w:tc>
      </w:tr>
      <w:tr w:rsidR="009507C0" w:rsidRPr="009E0E57" w:rsidTr="008637B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1</w:t>
            </w:r>
          </w:p>
        </w:tc>
        <w:tc>
          <w:tcPr>
            <w:tcW w:w="5836" w:type="dxa"/>
          </w:tcPr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 xml:space="preserve">Проведение заседаний </w:t>
            </w:r>
            <w:r>
              <w:rPr>
                <w:sz w:val="28"/>
                <w:szCs w:val="28"/>
              </w:rPr>
              <w:t>контрольно-</w:t>
            </w:r>
            <w:r w:rsidRPr="009E0E57">
              <w:rPr>
                <w:sz w:val="28"/>
                <w:szCs w:val="28"/>
              </w:rPr>
              <w:t>ревизионной комиссии</w:t>
            </w:r>
            <w:r>
              <w:rPr>
                <w:sz w:val="28"/>
                <w:szCs w:val="28"/>
              </w:rPr>
              <w:t xml:space="preserve"> с п</w:t>
            </w:r>
            <w:r w:rsidRPr="009E0E57">
              <w:rPr>
                <w:sz w:val="28"/>
                <w:szCs w:val="28"/>
              </w:rPr>
              <w:t>овестк</w:t>
            </w:r>
            <w:r>
              <w:rPr>
                <w:sz w:val="28"/>
                <w:szCs w:val="28"/>
              </w:rPr>
              <w:t>ой</w:t>
            </w:r>
            <w:r w:rsidRPr="009E0E57">
              <w:rPr>
                <w:sz w:val="28"/>
                <w:szCs w:val="28"/>
              </w:rPr>
              <w:t xml:space="preserve"> дня</w:t>
            </w:r>
          </w:p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1.Распределение обязанностей между членами комиссии</w:t>
            </w:r>
          </w:p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2.Утверждение плана работы комиссии</w:t>
            </w:r>
          </w:p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3.Рассмотрение, утверждение итогов ревизий и проверок</w:t>
            </w:r>
          </w:p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4.О выполнении профкомом предложений по результатам ревизий</w:t>
            </w:r>
          </w:p>
        </w:tc>
        <w:tc>
          <w:tcPr>
            <w:tcW w:w="968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</w:tc>
      </w:tr>
      <w:tr w:rsidR="009507C0" w:rsidRPr="009E0E57" w:rsidTr="008637B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2</w:t>
            </w:r>
          </w:p>
        </w:tc>
        <w:tc>
          <w:tcPr>
            <w:tcW w:w="5836" w:type="dxa"/>
          </w:tcPr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Инвентаризация </w:t>
            </w:r>
            <w:r w:rsidRPr="009E0E57">
              <w:rPr>
                <w:sz w:val="28"/>
                <w:szCs w:val="28"/>
              </w:rPr>
              <w:t xml:space="preserve"> наличных</w:t>
            </w:r>
            <w:proofErr w:type="gramEnd"/>
            <w:r w:rsidRPr="009E0E57">
              <w:rPr>
                <w:sz w:val="28"/>
                <w:szCs w:val="28"/>
              </w:rPr>
              <w:t xml:space="preserve"> денег и материальных ценностей в кассе профкома.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Ежеквартально</w:t>
            </w:r>
          </w:p>
        </w:tc>
      </w:tr>
      <w:tr w:rsidR="009507C0" w:rsidRPr="009E0E57" w:rsidTr="008637B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3</w:t>
            </w:r>
          </w:p>
        </w:tc>
        <w:tc>
          <w:tcPr>
            <w:tcW w:w="5836" w:type="dxa"/>
          </w:tcPr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Ревизия исполнения сметы профсоюзно</w:t>
            </w:r>
            <w:r>
              <w:rPr>
                <w:sz w:val="28"/>
                <w:szCs w:val="28"/>
              </w:rPr>
              <w:t>го</w:t>
            </w:r>
            <w:r w:rsidRPr="009E0E57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 xml:space="preserve">а, выполнение стандарта </w:t>
            </w:r>
            <w:proofErr w:type="spellStart"/>
            <w:r>
              <w:rPr>
                <w:sz w:val="28"/>
                <w:szCs w:val="28"/>
              </w:rPr>
              <w:t>профбюджета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68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2 раза в год</w:t>
            </w:r>
          </w:p>
        </w:tc>
      </w:tr>
      <w:tr w:rsidR="009507C0" w:rsidRPr="009E0E57" w:rsidTr="008637B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836" w:type="dxa"/>
          </w:tcPr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кассовых операций</w:t>
            </w:r>
          </w:p>
        </w:tc>
        <w:tc>
          <w:tcPr>
            <w:tcW w:w="968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2 раза в год</w:t>
            </w:r>
          </w:p>
        </w:tc>
      </w:tr>
      <w:tr w:rsidR="009507C0" w:rsidRPr="009E0E57" w:rsidTr="008637B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836" w:type="dxa"/>
          </w:tcPr>
          <w:p w:rsidR="009507C0" w:rsidRPr="009E0E57" w:rsidRDefault="009507C0" w:rsidP="008637BE">
            <w:pPr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Проверка обоснования и соблюдения установленного порядка выдачи материальной помощи членам профсоюза</w:t>
            </w:r>
          </w:p>
        </w:tc>
        <w:tc>
          <w:tcPr>
            <w:tcW w:w="968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1 раз в год</w:t>
            </w:r>
          </w:p>
        </w:tc>
      </w:tr>
      <w:tr w:rsidR="009507C0" w:rsidRPr="009E0E57" w:rsidTr="008637B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36" w:type="dxa"/>
          </w:tcPr>
          <w:p w:rsidR="009507C0" w:rsidRPr="009E0E57" w:rsidRDefault="009507C0" w:rsidP="008637BE">
            <w:pPr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Ревизия финансово-хозяйственной деятельности профкома</w:t>
            </w:r>
          </w:p>
        </w:tc>
        <w:tc>
          <w:tcPr>
            <w:tcW w:w="968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</w:t>
            </w:r>
            <w:proofErr w:type="gramStart"/>
            <w:r>
              <w:rPr>
                <w:sz w:val="28"/>
                <w:szCs w:val="28"/>
              </w:rPr>
              <w:t>год ,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9E0E57">
              <w:rPr>
                <w:sz w:val="28"/>
                <w:szCs w:val="28"/>
              </w:rPr>
              <w:t>еред отчетно-выборным собранием (конференцией)</w:t>
            </w:r>
          </w:p>
        </w:tc>
      </w:tr>
      <w:tr w:rsidR="009507C0" w:rsidRPr="009E0E57" w:rsidTr="008637B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36" w:type="dxa"/>
          </w:tcPr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</w:t>
            </w:r>
            <w:r w:rsidRPr="009E0E57">
              <w:rPr>
                <w:sz w:val="28"/>
                <w:szCs w:val="28"/>
              </w:rPr>
              <w:t>борочн</w:t>
            </w:r>
            <w:r>
              <w:rPr>
                <w:sz w:val="28"/>
                <w:szCs w:val="28"/>
              </w:rPr>
              <w:t>ая</w:t>
            </w:r>
            <w:r w:rsidRPr="009E0E57">
              <w:rPr>
                <w:sz w:val="28"/>
                <w:szCs w:val="28"/>
              </w:rPr>
              <w:t xml:space="preserve"> проверк</w:t>
            </w:r>
            <w:r>
              <w:rPr>
                <w:sz w:val="28"/>
                <w:szCs w:val="28"/>
              </w:rPr>
              <w:t>а</w:t>
            </w:r>
            <w:r w:rsidRPr="009E0E57">
              <w:rPr>
                <w:sz w:val="28"/>
                <w:szCs w:val="28"/>
              </w:rPr>
              <w:t xml:space="preserve"> правильности удержания профсоюзного взноса с членов профсоюза работниками бухгалтерии</w:t>
            </w:r>
          </w:p>
        </w:tc>
        <w:tc>
          <w:tcPr>
            <w:tcW w:w="968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1 раз в год</w:t>
            </w:r>
          </w:p>
        </w:tc>
      </w:tr>
      <w:tr w:rsidR="009507C0" w:rsidRPr="009E0E57" w:rsidTr="008637BE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36" w:type="dxa"/>
          </w:tcPr>
          <w:p w:rsidR="009507C0" w:rsidRPr="009E0E57" w:rsidRDefault="009507C0" w:rsidP="008637BE">
            <w:pPr>
              <w:jc w:val="both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 xml:space="preserve">Проверка порядка учета членов профсоюза, </w:t>
            </w:r>
            <w:r>
              <w:rPr>
                <w:sz w:val="28"/>
                <w:szCs w:val="28"/>
              </w:rPr>
              <w:t xml:space="preserve">правильности и </w:t>
            </w:r>
            <w:r w:rsidRPr="009E0E57">
              <w:rPr>
                <w:sz w:val="28"/>
                <w:szCs w:val="28"/>
              </w:rPr>
              <w:t xml:space="preserve">своевременности </w:t>
            </w:r>
            <w:r>
              <w:rPr>
                <w:sz w:val="28"/>
                <w:szCs w:val="28"/>
              </w:rPr>
              <w:t xml:space="preserve">удержания и </w:t>
            </w:r>
            <w:r w:rsidRPr="009E0E57">
              <w:rPr>
                <w:sz w:val="28"/>
                <w:szCs w:val="28"/>
              </w:rPr>
              <w:t xml:space="preserve">перечисления членских взносов нанимателем на расчетные счета </w:t>
            </w:r>
            <w:r>
              <w:rPr>
                <w:sz w:val="28"/>
                <w:szCs w:val="28"/>
              </w:rPr>
              <w:t xml:space="preserve">первичной профсоюзной организации </w:t>
            </w:r>
            <w:r w:rsidRPr="009E0E57">
              <w:rPr>
                <w:sz w:val="28"/>
                <w:szCs w:val="28"/>
              </w:rPr>
              <w:t>и вышестоящего профсоюзного органа</w:t>
            </w:r>
          </w:p>
        </w:tc>
        <w:tc>
          <w:tcPr>
            <w:tcW w:w="968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9507C0" w:rsidRPr="009E0E57" w:rsidRDefault="009507C0" w:rsidP="008637BE">
            <w:pPr>
              <w:jc w:val="center"/>
              <w:rPr>
                <w:sz w:val="28"/>
                <w:szCs w:val="28"/>
              </w:rPr>
            </w:pPr>
            <w:r w:rsidRPr="009E0E57">
              <w:rPr>
                <w:sz w:val="28"/>
                <w:szCs w:val="28"/>
              </w:rPr>
              <w:t>1 раз в год</w:t>
            </w:r>
          </w:p>
        </w:tc>
      </w:tr>
      <w:tr w:rsidR="009507C0" w:rsidRPr="009E0E57" w:rsidTr="008637BE">
        <w:tblPrEx>
          <w:tblCellMar>
            <w:top w:w="0" w:type="dxa"/>
            <w:bottom w:w="0" w:type="dxa"/>
          </w:tblCellMar>
        </w:tblPrEx>
        <w:tc>
          <w:tcPr>
            <w:tcW w:w="9464" w:type="dxa"/>
            <w:gridSpan w:val="4"/>
          </w:tcPr>
          <w:p w:rsidR="009507C0" w:rsidRPr="009E0E57" w:rsidRDefault="009507C0" w:rsidP="00863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вопросы по решению комиссии </w:t>
            </w:r>
          </w:p>
        </w:tc>
      </w:tr>
    </w:tbl>
    <w:p w:rsidR="002A5092" w:rsidRDefault="002A5092"/>
    <w:sectPr w:rsidR="002A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C0"/>
    <w:rsid w:val="002A5092"/>
    <w:rsid w:val="009507C0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80A87-02D0-49CF-A03F-0B8C30C8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07C0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07C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Ефимова</dc:creator>
  <cp:keywords/>
  <dc:description/>
  <cp:lastModifiedBy>Дина Ефимова</cp:lastModifiedBy>
  <cp:revision>1</cp:revision>
  <dcterms:created xsi:type="dcterms:W3CDTF">2019-02-07T06:25:00Z</dcterms:created>
  <dcterms:modified xsi:type="dcterms:W3CDTF">2019-02-07T06:26:00Z</dcterms:modified>
</cp:coreProperties>
</file>