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bookmarkStart w:id="0" w:name="_GoBack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Воздействие на организм солнца или температуры свыше 25</w:t>
      </w: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vertAlign w:val="superscript"/>
          <w:lang w:eastAsia="ru-RU"/>
        </w:rPr>
        <w:t>o </w:t>
      </w: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C 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НЕ ЯВЛЯЕТСЯ средством предотвращения заболевания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коронавирусом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(COVID-19)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COVID-19 можно заболеть независимо от того, насколько солнечной или жаркой является погода. Страны с жарким климатом также сообщают о случаях заболевания COVID-19. Чтобы защитить себя, необходимо часто и тщательно мыть руки и не прикасаться к глазам, рту и носу. 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Коронавирусная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болезнь (COVID-19) является излечимым заболеванием. Заражение новой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коронавирусной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инфекцией НЕ ОЗНАЧАЕТ, что человек становится пожизненным носителем вируса.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людей, заразившихся COVID-19, могут выздороветь, и вирус может быть выведен из организма. В случае заражения необходимо лечить симптомы. При наличии кашля, повышенной температуры тела и затрудненного дыхания необходимо немедленно обратиться за медицинской помощью, начав с обращения в медицинское учреждение по телефону. Благодаря поддерживающей терапии многие пациенты выздоравливают.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Способность задержать дыхание на 10 секунд и больше, не вызывая кашля или чувства дискомфорта, НЕ ОЗНАЧАЕТ отсутствия заболевания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коронавирусом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(COVID-19) или другой легочной болезнью.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частыми симптомами COVID-19 являются сухой кашель, утомляемость и повышенная температура тела. Некоторые болеют COVID-19 в более тяжелой форме, такой как пневмония. Наиболее точным способом подтверждения заражения вирусом, вызывающим COVID-19, является лабораторный тест. Подтвердить заражение с помощью вышеописанного дыхательного упражнения невозможно, что может привести к опасным последствиям.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Употребление алкоголя не защищает от </w:t>
      </w:r>
      <w:r w:rsidRPr="007026F1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COVID</w:t>
      </w:r>
      <w:r w:rsidRPr="007026F1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noBreakHyphen/>
        <w:t>19 и может быть опасным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Частое или чрезмерное употребление алкоголя повышает риск возникновения проблем со здоровьем. 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Передача вирусного возбудителя COVID</w:t>
      </w: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noBreakHyphen/>
        <w:t>19 происходит в районах с жарким влажным климатом.</w:t>
      </w:r>
    </w:p>
    <w:p w:rsidR="007026F1" w:rsidRPr="007026F1" w:rsidRDefault="007026F1" w:rsidP="00A5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имеющимся в настоящее время данным, передача вирусного возбудителя COVID</w:t>
      </w: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19 может происходить в ЛЮБЫХ РАЙОНАХ, включая районы с жарким влажным климатом. Если вы проживаете или направляетесь в район, в котором зарегистрированы случаи COVID</w:t>
      </w: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19, принимайте меры защиты вне зависимости от климатических условий. Регулярное мытье рук является лучшим способом индивидуальной защиты от COVID</w:t>
      </w: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19. Эта мера позволяет устранить возможное вирусное загрязнение рук и избежать заражения в случае, если вы прикоснетесь к глазам, рту или носу.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Пребывание на улице в холодную и снежную погоду НЕ ПОМОЖЕТ уничтожить новый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(2019-nCoV)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тела здорового человека держится в пределах от 36,5° до 37° независимо от температуры окружающей среды или погоды.  Поэтому нет никаких оснований полагать, что пребывание на улице в холодную погоду помогает бороться с новой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или другими болезнями. Самым эффективным способом профилактики новой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является регулярная обработка рук спиртосодержащим антисептиком или их мытье водой с мылом.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Горячая ванна не поможет против новой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коронавирусной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инфекции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горячей ванны не спасет от заражения COVID-19. Нормальная температура тела держится в пределах от 36,5°C до 37°C независимо от температуры воды в ванне или душе. Напротив, принятие слишком горячей ванны может нанести вред и вызвать ожоги. Лучший способ защититься от COVID-19 – частое мытье рук. Это позволит уничтожить вирусы, которые могут находиться на коже, и избежать заражения в случае прикосновения к глазам, рту или носу.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Новый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НЕ ПЕРЕДАЕТСЯ через укусы комаров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респираторный вирус, главным образом передающийся воздушно-капельным путем, т.е. в результате вдыхания капель, выделяемых из дыхательных путей больного, </w:t>
      </w:r>
      <w:proofErr w:type="gram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кашле или чихании, а также капель слюны или выделений из носа. На данный момент информация о возможности передачи вируса 2019-nCoV через укусы комаров отсутствует. Чтобы защититься от инфекции, необходимо держаться на расстоянии от людей, у которых наблюдается кашель или повышенная температура, а также соблюдать правила гигиены рук и респираторной гигиены.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Правда ли, что электросушители для рук позволяют уничтожить вирус 2019-nCoV?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Электросушители для рук не убивают вирус 2019-nCoV. Для профилактики новой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необходимо регулярно обрабатывать руки спиртосодержащим антисептиком или мыть их водой с мылом. Вымытые руки следует тщательно высушить бумажными полотенцами или электросушителем.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Правда ли, что ультрафиолетовая лампа для дезинфекции (УФ-лампа) позволяет уничтожить новый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(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nCoV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)?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УФ-лампы не следует использовать для стерилизации рук или других участков кожного покрова, поскольку ультрафиолетовое излучение может вызвать эритему (раздражение) кожи.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ознакомиться с перечнем всех профилактических мер, позволяющих защититься от нового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Насколько эффективно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теловые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сканеры позволяют выявлять зараженных новым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коронавирусом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(COVID-19)?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сканеры позволяют эффективно обнаруживать тех людей, у которых в результате заражения новым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(COVID-19) развилась лихорадка (повышена температура тела). 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выявить зараженных людей до стадии лихорадки с помощью этой технологии нельзя. С момента заражения до повышения температуры проходит от двух до десяти дней.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Правда ли, что обработка поверхности всего тела этанолом или хлорной известью позволяет уничтожить новый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(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nCoV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)?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Обработка всего тела спиртом или хлорной известью не уничтожит вирусы, которые уже проникли в организм. Распыление таких веществ может нанести вред одежде и слизистым оболочкам (т.е. глазам, ротовой полости). Следует помнить, что как спирт, так и хлорная известь, могут быть эффективными средствами дезинфекции поверхностей, но использовать их необходимо в соответствующих случаях и с соблюдением правил.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от новой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существует целый ряд профилактических мер. Для начала необходимо регулярно обрабатывать руки спиртосодержащим антисептиком или мыть их водой с мылом.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Защищают ли от нового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коронавируса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вакцины против пневмонии?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Вакцины против пневмонии, </w:t>
      </w:r>
      <w:proofErr w:type="gram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пневмококковая вакцина или вакцина против гемофильной палочки типа В (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Hib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-вакцина), не защищают от нового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6F1" w:rsidRPr="007026F1" w:rsidRDefault="007026F1" w:rsidP="00A5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вирус принципиально отличается от всех остальных, и для него требуется специальная вакцина. В настоящее время ученые пытаются разработать вакцину против вируса 2019-nCoV, и ВОЗ оказывает им помощь.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эти вакцины не эффективны против вируса 2019-nCoV, вакцинация против других респираторных заболеваний по-прежнему настоятельно рекомендуется.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Может ли регулярное промывание носа солевым раствором защитить от заражения новым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коронавирусом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?</w:t>
      </w:r>
    </w:p>
    <w:p w:rsidR="007026F1" w:rsidRPr="007026F1" w:rsidRDefault="007026F1" w:rsidP="00A5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Научных данных о том, что регулярное промывание носа солевым раствором позволяет защитить от новой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нет.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Защищает ли чеснок от заражения новым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коронавирусом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?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Чеснок – полезный для здоровья продукт, обладающий определенными противомикробными свойствами. Тем не менее, в ходе текущей вспышки не было получено никаких подтверждений эффективности употребления чеснока как средства профилактики заражения новым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Правда ли, что новым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коронавирусом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могут заразиться только пожилые люди, или молодежь тоже восприимчива к этой инфекции?</w:t>
      </w:r>
    </w:p>
    <w:p w:rsidR="007026F1" w:rsidRPr="007026F1" w:rsidRDefault="007026F1" w:rsidP="00A5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Заразиться новым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(2019-‎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могут представители всех возрастных категорий. Как представляется, пожилые люди и люди, больные определенными заболеваниями (например, астмой, диабетом, болезнью сердца), подвержены повышенному риску развития тяжелых форм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рекомендует лицам любого возраста принимать меры по защите от заражения, </w:t>
      </w:r>
      <w:proofErr w:type="gram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соблюдения гигиены рук и кашлевой гигиены.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Являются ли антибиотики эффективным средством профилактики и лечения новой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коронавирусной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инфекции?</w:t>
      </w:r>
    </w:p>
    <w:p w:rsidR="007026F1" w:rsidRPr="007026F1" w:rsidRDefault="007026F1" w:rsidP="00A5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антибиотики против вирусов не действуют. Они позволяют лечить только бактериальные инфекции.</w:t>
      </w: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(2019-nCoV) – это вирус, и, следовательно, антибиотики не следует использовать для профилактики и лечения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пациентам, госпитализированным с инфекцией 2019-nCoV, могут назначаться антибиотики для лечения сопутствующих бактериальных инфекций.</w:t>
      </w:r>
    </w:p>
    <w:p w:rsidR="007026F1" w:rsidRPr="007026F1" w:rsidRDefault="007026F1" w:rsidP="00A57FE9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Существуют ли лекарственные средства, предназначенные для профилактики или лечения новой </w:t>
      </w:r>
      <w:proofErr w:type="spellStart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коронавирусной</w:t>
      </w:r>
      <w:proofErr w:type="spellEnd"/>
      <w:r w:rsidRPr="007026F1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инфекции?</w:t>
      </w:r>
    </w:p>
    <w:p w:rsidR="007026F1" w:rsidRPr="007026F1" w:rsidRDefault="007026F1" w:rsidP="00A5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рекомендованных лекарственных средств, предназначенных для профилактики или лечения инфекции, вызванной новым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(2019-nCoV) нет.</w:t>
      </w:r>
    </w:p>
    <w:p w:rsidR="007026F1" w:rsidRPr="007026F1" w:rsidRDefault="007026F1" w:rsidP="00A57FE9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инфицированным пациентам должна быть оказана необходимая медицинская помощь для облегчения и снятия симптомов, а лицам с тяжелыми формами заболевания должна обеспечиваться надлежащая поддерживающая терапия. В настоящее время идет работа по созданию специфических лекарственных средств против нового </w:t>
      </w:r>
      <w:proofErr w:type="spellStart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026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им предстоит пройти клинические испытания. ВОЗ совместно с рядом партнеров оказывает помощь в целях ускорения работы по созданию новых лекарственных средств.</w:t>
      </w:r>
    </w:p>
    <w:bookmarkEnd w:id="0"/>
    <w:p w:rsidR="002A5092" w:rsidRPr="007026F1" w:rsidRDefault="002A5092" w:rsidP="00A57FE9">
      <w:pPr>
        <w:jc w:val="both"/>
        <w:rPr>
          <w:rFonts w:ascii="Times New Roman" w:hAnsi="Times New Roman" w:cs="Times New Roman"/>
        </w:rPr>
      </w:pPr>
    </w:p>
    <w:sectPr w:rsidR="002A5092" w:rsidRPr="0070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4"/>
    <w:rsid w:val="002A5092"/>
    <w:rsid w:val="002C2F94"/>
    <w:rsid w:val="007026F1"/>
    <w:rsid w:val="00A57FE9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9E61-C089-442D-979D-FD8B6A1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 ПрофсоюзЗдравоохранения</dc:creator>
  <cp:keywords/>
  <dc:description/>
  <cp:lastModifiedBy>Инфо ПрофсоюзЗдравоохранения</cp:lastModifiedBy>
  <cp:revision>3</cp:revision>
  <dcterms:created xsi:type="dcterms:W3CDTF">2020-04-03T06:55:00Z</dcterms:created>
  <dcterms:modified xsi:type="dcterms:W3CDTF">2020-04-03T07:12:00Z</dcterms:modified>
</cp:coreProperties>
</file>