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FE5" w:rsidRDefault="00C50FE5" w:rsidP="00C50FE5">
      <w:pPr>
        <w:pStyle w:val="split-by-words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42424"/>
          <w:sz w:val="33"/>
          <w:szCs w:val="33"/>
        </w:rPr>
      </w:pPr>
      <w:r>
        <w:rPr>
          <w:rStyle w:val="word-wrapper"/>
          <w:rFonts w:ascii="Arial" w:hAnsi="Arial" w:cs="Arial"/>
          <w:b/>
          <w:bCs/>
          <w:color w:val="242424"/>
          <w:sz w:val="33"/>
          <w:szCs w:val="33"/>
        </w:rPr>
        <w:t>ПОСТАНОВЛЕНИЕ МИНИСТЕРСТВА ЗДРАВООХРАНЕНИЯ РЕСПУБЛИКИ БЕЛАРУСЬ</w:t>
      </w:r>
    </w:p>
    <w:p w:rsidR="00C50FE5" w:rsidRDefault="00C50FE5" w:rsidP="00C50FE5">
      <w:pPr>
        <w:pStyle w:val="split-by-words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42424"/>
          <w:sz w:val="33"/>
          <w:szCs w:val="33"/>
        </w:rPr>
      </w:pPr>
      <w:r>
        <w:rPr>
          <w:rStyle w:val="word-wrapper"/>
          <w:rFonts w:ascii="Arial" w:hAnsi="Arial" w:cs="Arial"/>
          <w:b/>
          <w:bCs/>
          <w:color w:val="242424"/>
          <w:sz w:val="33"/>
          <w:szCs w:val="33"/>
        </w:rPr>
        <w:t>31 января 2023 г. N 19</w:t>
      </w:r>
    </w:p>
    <w:p w:rsidR="00C50FE5" w:rsidRDefault="00C50FE5" w:rsidP="00C50FE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42424"/>
          <w:sz w:val="33"/>
          <w:szCs w:val="33"/>
        </w:rPr>
      </w:pPr>
    </w:p>
    <w:p w:rsidR="00C50FE5" w:rsidRDefault="00C50FE5" w:rsidP="00C50FE5">
      <w:pPr>
        <w:pStyle w:val="split-by-words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42424"/>
          <w:sz w:val="33"/>
          <w:szCs w:val="33"/>
        </w:rPr>
      </w:pPr>
      <w:r>
        <w:rPr>
          <w:rStyle w:val="word-wrapper"/>
          <w:rFonts w:ascii="Arial" w:hAnsi="Arial" w:cs="Arial"/>
          <w:b/>
          <w:bCs/>
          <w:color w:val="242424"/>
          <w:sz w:val="33"/>
          <w:szCs w:val="33"/>
        </w:rPr>
        <w:t>ОБ ИЗМЕНЕНИИ ПОСТАНОВЛЕНИЙ МИНИСТЕРСТВА ЗДРАВООХРАНЕНИЯ РЕСПУБЛИКИ БЕЛАРУСЬ ОТ 13 ИЮНЯ 2019 Г. N 52 И ОТ 13 ИЮНЯ 2019 Г. N 53</w:t>
      </w:r>
    </w:p>
    <w:p w:rsidR="00C50FE5" w:rsidRDefault="00C50FE5" w:rsidP="00C50FE5">
      <w:pPr>
        <w:pStyle w:val="il-text-alignleft"/>
        <w:shd w:val="clear" w:color="auto" w:fill="FFFFFF"/>
        <w:spacing w:before="0" w:beforeAutospacing="0" w:after="0" w:afterAutospacing="0"/>
        <w:rPr>
          <w:color w:val="242424"/>
          <w:sz w:val="30"/>
          <w:szCs w:val="30"/>
        </w:rPr>
      </w:pPr>
    </w:p>
    <w:p w:rsidR="00C50FE5" w:rsidRDefault="00C50FE5" w:rsidP="00C50FE5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На основании абзаца второго пункта 8, пункта 9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word-wrapper"/>
          <w:color w:val="242424"/>
          <w:sz w:val="30"/>
          <w:szCs w:val="30"/>
        </w:rPr>
        <w:t>Указа Президента Республики Беларусь от 18 января 2019 г. N 27 "Об оплате труда работников бюджетных организаций", части второй статьи 319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word-wrapper"/>
          <w:color w:val="242424"/>
          <w:sz w:val="30"/>
          <w:szCs w:val="30"/>
        </w:rPr>
        <w:t>Трудового кодекса Республики Беларусь, абзацев двадцать третьего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word-wrapper"/>
          <w:color w:val="242424"/>
          <w:sz w:val="30"/>
          <w:szCs w:val="30"/>
        </w:rPr>
        <w:t>и двадцать четвертого подпункта 8.17 пункта 8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word-wrapper"/>
          <w:color w:val="242424"/>
          <w:sz w:val="30"/>
          <w:szCs w:val="30"/>
        </w:rPr>
        <w:t>Положения о Министерстве здравоохранения Республики Беларусь, утвержденного постановлением Совета Министров Республики Беларусь от 28 октября 2011 г. N 1446, Министерство здравоохранения Республики Беларусь ПОСТАНОВЛЯЕТ:</w:t>
      </w:r>
    </w:p>
    <w:p w:rsidR="00C50FE5" w:rsidRDefault="00C50FE5" w:rsidP="00C50FE5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1. Внести изменения в следующие постановления Министерства здравоохранения Республики Беларусь:</w:t>
      </w:r>
    </w:p>
    <w:p w:rsidR="00C50FE5" w:rsidRDefault="00C50FE5" w:rsidP="00C50FE5">
      <w:pPr>
        <w:pStyle w:val="il-text-alignjustify"/>
        <w:shd w:val="clear" w:color="auto" w:fill="E8F4F6"/>
        <w:spacing w:before="0" w:beforeAutospacing="0" w:after="0" w:afterAutospacing="0"/>
        <w:ind w:firstLine="450"/>
        <w:jc w:val="both"/>
        <w:rPr>
          <w:rFonts w:ascii="Arial" w:hAnsi="Arial" w:cs="Arial"/>
          <w:color w:val="2A3439"/>
          <w:sz w:val="21"/>
          <w:szCs w:val="21"/>
        </w:rPr>
      </w:pPr>
      <w:r>
        <w:rPr>
          <w:rFonts w:ascii="Arial" w:hAnsi="Arial" w:cs="Arial"/>
          <w:color w:val="2A3439"/>
          <w:sz w:val="21"/>
          <w:szCs w:val="21"/>
        </w:rPr>
        <w:t>Подпункт 1.1 пункта 1 вступает в силу с 21 апреля 2023 года (пункт 2</w:t>
      </w:r>
      <w:r>
        <w:rPr>
          <w:rStyle w:val="fake-non-breaking-space"/>
          <w:rFonts w:ascii="Arial" w:hAnsi="Arial" w:cs="Arial"/>
          <w:color w:val="2A3439"/>
          <w:sz w:val="21"/>
          <w:szCs w:val="21"/>
        </w:rPr>
        <w:t> </w:t>
      </w:r>
      <w:r>
        <w:rPr>
          <w:rFonts w:ascii="Arial" w:hAnsi="Arial" w:cs="Arial"/>
          <w:color w:val="2A3439"/>
          <w:sz w:val="21"/>
          <w:szCs w:val="21"/>
        </w:rPr>
        <w:t>данного документа).</w:t>
      </w:r>
    </w:p>
    <w:p w:rsidR="00C50FE5" w:rsidRDefault="00C50FE5" w:rsidP="00C50FE5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1.1. в постановлении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word-wrapper"/>
          <w:color w:val="242424"/>
          <w:sz w:val="30"/>
          <w:szCs w:val="30"/>
        </w:rPr>
        <w:t>Министерства здравоохранения Республики Беларусь от 13 июня 2019 г. N 52 "Об оплате труда медицинских и фармацевтических работников, а также служащих, занятых в здравоохранении и фармацевтической деятельностью":</w:t>
      </w:r>
    </w:p>
    <w:p w:rsidR="00C50FE5" w:rsidRDefault="00C50FE5" w:rsidP="00C50FE5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в абзаце первом части второй, частях третьей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word-wrapper"/>
          <w:color w:val="242424"/>
          <w:sz w:val="30"/>
          <w:szCs w:val="30"/>
        </w:rPr>
        <w:t>и четвертой пункта 2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word-wrapper"/>
          <w:color w:val="242424"/>
          <w:sz w:val="30"/>
          <w:szCs w:val="30"/>
        </w:rPr>
        <w:t>слова "организаций переливания крови" заменить словами "организаций службы крови";</w:t>
      </w:r>
    </w:p>
    <w:p w:rsidR="00C50FE5" w:rsidRDefault="00C50FE5" w:rsidP="00C50FE5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color w:val="242424"/>
          <w:sz w:val="30"/>
          <w:szCs w:val="30"/>
        </w:rPr>
        <w:t>в названии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color w:val="242424"/>
          <w:sz w:val="30"/>
          <w:szCs w:val="30"/>
        </w:rPr>
        <w:t>приложения 12 к этому постановлению слова "организаций переливания крови" заменить словами "организаций службы крови";</w:t>
      </w:r>
    </w:p>
    <w:p w:rsidR="00C50FE5" w:rsidRDefault="00C50FE5" w:rsidP="00C50FE5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color w:val="242424"/>
          <w:sz w:val="30"/>
          <w:szCs w:val="30"/>
        </w:rPr>
        <w:t>1.2. в Инструкции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color w:val="242424"/>
          <w:sz w:val="30"/>
          <w:szCs w:val="30"/>
        </w:rPr>
        <w:t>о порядке осуществления и размерах стимулирующих и компенсирующих выплат работникам бюджетных организаций, утвержденной постановлением Министерства здравоохранения Республики Беларусь от 13 июня 2019 г. N 53:</w:t>
      </w:r>
    </w:p>
    <w:p w:rsidR="00C50FE5" w:rsidRDefault="00C50FE5" w:rsidP="00C50FE5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color w:val="242424"/>
          <w:sz w:val="30"/>
          <w:szCs w:val="30"/>
        </w:rPr>
        <w:t>в пункте 4:</w:t>
      </w:r>
    </w:p>
    <w:p w:rsidR="00C50FE5" w:rsidRDefault="00C50FE5" w:rsidP="00C50FE5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color w:val="242424"/>
          <w:sz w:val="30"/>
          <w:szCs w:val="30"/>
        </w:rPr>
        <w:t>в части первой:</w:t>
      </w:r>
    </w:p>
    <w:p w:rsidR="00C50FE5" w:rsidRDefault="00C50FE5" w:rsidP="00C50FE5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color w:val="242424"/>
          <w:sz w:val="30"/>
          <w:szCs w:val="30"/>
        </w:rPr>
        <w:t>в абзацах шестнадцатом, двадцать третьем, двадцать четвертом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color w:val="242424"/>
          <w:sz w:val="30"/>
          <w:szCs w:val="30"/>
        </w:rPr>
        <w:t>слово "профилю" заменить словом "направлению";</w:t>
      </w:r>
    </w:p>
    <w:p w:rsidR="00C50FE5" w:rsidRDefault="00C50FE5" w:rsidP="00C50FE5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color w:val="242424"/>
          <w:sz w:val="30"/>
          <w:szCs w:val="30"/>
        </w:rPr>
        <w:t>дополнить часть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color w:val="242424"/>
          <w:sz w:val="30"/>
          <w:szCs w:val="30"/>
        </w:rPr>
        <w:t>абзацем следующего содержания:</w:t>
      </w:r>
    </w:p>
    <w:p w:rsidR="00C50FE5" w:rsidRDefault="00C50FE5" w:rsidP="00C50FE5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color w:val="242424"/>
          <w:sz w:val="30"/>
          <w:szCs w:val="30"/>
        </w:rPr>
        <w:t xml:space="preserve">"служащим бюджетных организаций, должности которых являются общими для всех видов экономической деятельности (за исключением </w:t>
      </w:r>
      <w:r>
        <w:rPr>
          <w:color w:val="242424"/>
          <w:sz w:val="30"/>
          <w:szCs w:val="30"/>
        </w:rPr>
        <w:lastRenderedPageBreak/>
        <w:t>должностей служащих, поименованных в абзацах втором - пятом, одиннадцатом части первой настоящего пункта), медицинскому дезинфектору, медицинскому регистратору, инструктору по трудовой терапии, инструктору-дезинфектору, художнику-</w:t>
      </w:r>
      <w:proofErr w:type="spellStart"/>
      <w:r>
        <w:rPr>
          <w:color w:val="242424"/>
          <w:sz w:val="30"/>
          <w:szCs w:val="30"/>
        </w:rPr>
        <w:t>глазопротезисту</w:t>
      </w:r>
      <w:proofErr w:type="spellEnd"/>
      <w:r>
        <w:rPr>
          <w:color w:val="242424"/>
          <w:sz w:val="30"/>
          <w:szCs w:val="30"/>
        </w:rPr>
        <w:t xml:space="preserve"> - в размере 50 процентов оклада.";</w:t>
      </w:r>
    </w:p>
    <w:p w:rsidR="00C50FE5" w:rsidRDefault="00C50FE5" w:rsidP="00C50FE5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color w:val="242424"/>
          <w:sz w:val="30"/>
          <w:szCs w:val="30"/>
        </w:rPr>
        <w:t>в части четвертой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color w:val="242424"/>
          <w:sz w:val="30"/>
          <w:szCs w:val="30"/>
        </w:rPr>
        <w:t>слово "профилю" заменить словом "направлению";</w:t>
      </w:r>
    </w:p>
    <w:p w:rsidR="00C50FE5" w:rsidRDefault="00C50FE5" w:rsidP="00C50FE5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color w:val="242424"/>
          <w:sz w:val="30"/>
          <w:szCs w:val="30"/>
        </w:rPr>
        <w:t>в пункте 9:</w:t>
      </w:r>
    </w:p>
    <w:p w:rsidR="00C50FE5" w:rsidRDefault="00C50FE5" w:rsidP="00C50FE5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color w:val="242424"/>
          <w:sz w:val="30"/>
          <w:szCs w:val="30"/>
        </w:rPr>
        <w:t>в абзаце третьем подпункта 9.2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color w:val="242424"/>
          <w:sz w:val="30"/>
          <w:szCs w:val="30"/>
        </w:rPr>
        <w:t>слова "</w:t>
      </w:r>
      <w:proofErr w:type="spellStart"/>
      <w:r>
        <w:rPr>
          <w:color w:val="242424"/>
          <w:sz w:val="30"/>
          <w:szCs w:val="30"/>
        </w:rPr>
        <w:t>гипер</w:t>
      </w:r>
      <w:proofErr w:type="spellEnd"/>
      <w:r>
        <w:rPr>
          <w:color w:val="242424"/>
          <w:sz w:val="30"/>
          <w:szCs w:val="30"/>
        </w:rPr>
        <w:t>- (</w:t>
      </w:r>
      <w:proofErr w:type="spellStart"/>
      <w:r>
        <w:rPr>
          <w:color w:val="242424"/>
          <w:sz w:val="30"/>
          <w:szCs w:val="30"/>
        </w:rPr>
        <w:t>гипо</w:t>
      </w:r>
      <w:proofErr w:type="spellEnd"/>
      <w:r>
        <w:rPr>
          <w:color w:val="242424"/>
          <w:sz w:val="30"/>
          <w:szCs w:val="30"/>
        </w:rPr>
        <w:t xml:space="preserve">-) </w:t>
      </w:r>
      <w:proofErr w:type="spellStart"/>
      <w:r>
        <w:rPr>
          <w:color w:val="242424"/>
          <w:sz w:val="30"/>
          <w:szCs w:val="30"/>
        </w:rPr>
        <w:t>гемокоррекции</w:t>
      </w:r>
      <w:proofErr w:type="spellEnd"/>
      <w:r>
        <w:rPr>
          <w:color w:val="242424"/>
          <w:sz w:val="30"/>
          <w:szCs w:val="30"/>
        </w:rPr>
        <w:t xml:space="preserve"> барической </w:t>
      </w:r>
      <w:proofErr w:type="spellStart"/>
      <w:r>
        <w:rPr>
          <w:color w:val="242424"/>
          <w:sz w:val="30"/>
          <w:szCs w:val="30"/>
        </w:rPr>
        <w:t>оксигенации</w:t>
      </w:r>
      <w:proofErr w:type="spellEnd"/>
      <w:r>
        <w:rPr>
          <w:color w:val="242424"/>
          <w:sz w:val="30"/>
          <w:szCs w:val="30"/>
        </w:rPr>
        <w:t xml:space="preserve">" заменить словами "гипербарической </w:t>
      </w:r>
      <w:proofErr w:type="spellStart"/>
      <w:r>
        <w:rPr>
          <w:color w:val="242424"/>
          <w:sz w:val="30"/>
          <w:szCs w:val="30"/>
        </w:rPr>
        <w:t>оксигенации</w:t>
      </w:r>
      <w:proofErr w:type="spellEnd"/>
      <w:r>
        <w:rPr>
          <w:color w:val="242424"/>
          <w:sz w:val="30"/>
          <w:szCs w:val="30"/>
        </w:rPr>
        <w:t xml:space="preserve"> и </w:t>
      </w:r>
      <w:proofErr w:type="spellStart"/>
      <w:r>
        <w:rPr>
          <w:color w:val="242424"/>
          <w:sz w:val="30"/>
          <w:szCs w:val="30"/>
        </w:rPr>
        <w:t>гипобарической</w:t>
      </w:r>
      <w:proofErr w:type="spellEnd"/>
      <w:r>
        <w:rPr>
          <w:color w:val="242424"/>
          <w:sz w:val="30"/>
          <w:szCs w:val="30"/>
        </w:rPr>
        <w:t xml:space="preserve"> адаптации, </w:t>
      </w:r>
      <w:proofErr w:type="spellStart"/>
      <w:r>
        <w:rPr>
          <w:color w:val="242424"/>
          <w:sz w:val="30"/>
          <w:szCs w:val="30"/>
        </w:rPr>
        <w:t>гемокоррекции</w:t>
      </w:r>
      <w:proofErr w:type="spellEnd"/>
      <w:r>
        <w:rPr>
          <w:color w:val="242424"/>
          <w:sz w:val="30"/>
          <w:szCs w:val="30"/>
        </w:rPr>
        <w:t>";</w:t>
      </w:r>
    </w:p>
    <w:p w:rsidR="00C50FE5" w:rsidRDefault="00C50FE5" w:rsidP="00C50FE5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color w:val="242424"/>
          <w:sz w:val="30"/>
          <w:szCs w:val="30"/>
        </w:rPr>
        <w:t>в абзаце пятом подпункта 9.3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color w:val="242424"/>
          <w:sz w:val="30"/>
          <w:szCs w:val="30"/>
        </w:rPr>
        <w:t>слово "патогенности" заменить словом "риска";</w:t>
      </w:r>
    </w:p>
    <w:p w:rsidR="00C50FE5" w:rsidRDefault="00C50FE5" w:rsidP="00C50FE5">
      <w:pPr>
        <w:pStyle w:val="il-text-alignjustify"/>
        <w:shd w:val="clear" w:color="auto" w:fill="E8F4F6"/>
        <w:spacing w:before="0" w:beforeAutospacing="0" w:after="0" w:afterAutospacing="0"/>
        <w:ind w:firstLine="450"/>
        <w:jc w:val="both"/>
        <w:rPr>
          <w:rFonts w:ascii="Arial" w:hAnsi="Arial" w:cs="Arial"/>
          <w:color w:val="2A3439"/>
          <w:sz w:val="21"/>
          <w:szCs w:val="21"/>
        </w:rPr>
      </w:pPr>
      <w:r>
        <w:rPr>
          <w:rFonts w:ascii="Arial" w:hAnsi="Arial" w:cs="Arial"/>
          <w:color w:val="2A3439"/>
          <w:sz w:val="21"/>
          <w:szCs w:val="21"/>
        </w:rPr>
        <w:t>Абзац одиннадцатый подпункта 1.2 пункта 1 вступает в силу с 21 апреля 2023 года (пункт 2</w:t>
      </w:r>
      <w:r>
        <w:rPr>
          <w:rStyle w:val="fake-non-breaking-space"/>
          <w:rFonts w:ascii="Arial" w:hAnsi="Arial" w:cs="Arial"/>
          <w:color w:val="2A3439"/>
          <w:sz w:val="21"/>
          <w:szCs w:val="21"/>
        </w:rPr>
        <w:t> </w:t>
      </w:r>
      <w:r>
        <w:rPr>
          <w:rFonts w:ascii="Arial" w:hAnsi="Arial" w:cs="Arial"/>
          <w:color w:val="2A3439"/>
          <w:sz w:val="21"/>
          <w:szCs w:val="21"/>
        </w:rPr>
        <w:t>данного документа).</w:t>
      </w:r>
    </w:p>
    <w:p w:rsidR="00C50FE5" w:rsidRDefault="00C50FE5" w:rsidP="00C50FE5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color w:val="242424"/>
          <w:sz w:val="30"/>
          <w:szCs w:val="30"/>
        </w:rPr>
        <w:t>абзац третий подпункта 9.5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color w:val="242424"/>
          <w:sz w:val="30"/>
          <w:szCs w:val="30"/>
        </w:rPr>
        <w:t>изложить в следующей редакции:</w:t>
      </w:r>
    </w:p>
    <w:p w:rsidR="00C50FE5" w:rsidRDefault="00C50FE5" w:rsidP="00C50FE5">
      <w:pPr>
        <w:pStyle w:val="il-text-alignjustify"/>
        <w:shd w:val="clear" w:color="auto" w:fill="E8F4F6"/>
        <w:spacing w:before="0" w:beforeAutospacing="0" w:after="0" w:afterAutospacing="0"/>
        <w:ind w:firstLine="450"/>
        <w:jc w:val="both"/>
        <w:rPr>
          <w:rFonts w:ascii="Arial" w:hAnsi="Arial" w:cs="Arial"/>
          <w:color w:val="2A3439"/>
          <w:sz w:val="21"/>
          <w:szCs w:val="21"/>
        </w:rPr>
      </w:pPr>
      <w:r>
        <w:rPr>
          <w:rFonts w:ascii="Arial" w:hAnsi="Arial" w:cs="Arial"/>
          <w:color w:val="2A3439"/>
          <w:sz w:val="21"/>
          <w:szCs w:val="21"/>
        </w:rPr>
        <w:t>Абзац двенадцатый подпункта 1.2 пункта 1 вступает в силу с 21 апреля 2023 года (пункт 2</w:t>
      </w:r>
      <w:r>
        <w:rPr>
          <w:rStyle w:val="fake-non-breaking-space"/>
          <w:rFonts w:ascii="Arial" w:hAnsi="Arial" w:cs="Arial"/>
          <w:color w:val="2A3439"/>
          <w:sz w:val="21"/>
          <w:szCs w:val="21"/>
        </w:rPr>
        <w:t> </w:t>
      </w:r>
      <w:r>
        <w:rPr>
          <w:rFonts w:ascii="Arial" w:hAnsi="Arial" w:cs="Arial"/>
          <w:color w:val="2A3439"/>
          <w:sz w:val="21"/>
          <w:szCs w:val="21"/>
        </w:rPr>
        <w:t>данного документа).</w:t>
      </w:r>
    </w:p>
    <w:p w:rsidR="00C50FE5" w:rsidRDefault="00C50FE5" w:rsidP="00C50FE5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"бюджетных организаций (обособленных подразделений) службы крови, специализированных структурных подразделений бюджетных организаций здравоохранения, осуществляющих заготовку, реализацию крови, ее компонентов и (или) промышленное производство лекарственных средств из крови, ее компонентов, - от 5 до 20 процентов включительно;";</w:t>
      </w:r>
    </w:p>
    <w:p w:rsidR="00C50FE5" w:rsidRDefault="00C50FE5" w:rsidP="00C50FE5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в части третьей пункта 13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word-wrapper"/>
          <w:color w:val="242424"/>
          <w:sz w:val="30"/>
          <w:szCs w:val="30"/>
        </w:rPr>
        <w:t>слово "профилю" заменить словом "направлению".</w:t>
      </w:r>
    </w:p>
    <w:p w:rsidR="00C50FE5" w:rsidRDefault="00C50FE5" w:rsidP="00C50FE5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2. Настоящее постановление вступает в силу после его официального опубликования, за исключением подпункта 1.1, абзацев одиннадцатого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word-wrapper"/>
          <w:color w:val="242424"/>
          <w:sz w:val="30"/>
          <w:szCs w:val="30"/>
        </w:rPr>
        <w:t>и двенадцатого подпункта 1.2 пункта 1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word-wrapper"/>
          <w:color w:val="242424"/>
          <w:sz w:val="30"/>
          <w:szCs w:val="30"/>
        </w:rPr>
        <w:t>настоящего постановления, которые вступают в силу с 21 апреля 2023 г.</w:t>
      </w:r>
    </w:p>
    <w:p w:rsidR="00C50FE5" w:rsidRDefault="00C50FE5" w:rsidP="00C50FE5">
      <w:pPr>
        <w:pStyle w:val="il-text-alignleft"/>
        <w:shd w:val="clear" w:color="auto" w:fill="FFFFFF"/>
        <w:spacing w:before="0" w:beforeAutospacing="0" w:after="0" w:afterAutospacing="0"/>
        <w:ind w:firstLine="900"/>
        <w:rPr>
          <w:color w:val="242424"/>
          <w:sz w:val="30"/>
          <w:szCs w:val="30"/>
        </w:rPr>
      </w:pPr>
    </w:p>
    <w:p w:rsidR="00C50FE5" w:rsidRDefault="00C50FE5" w:rsidP="00C50FE5">
      <w:pPr>
        <w:pStyle w:val="il-text-alignjustify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 xml:space="preserve">Министр </w:t>
      </w:r>
      <w:proofErr w:type="spellStart"/>
      <w:r>
        <w:rPr>
          <w:rStyle w:val="word-wrapper"/>
          <w:color w:val="242424"/>
          <w:sz w:val="30"/>
          <w:szCs w:val="30"/>
        </w:rPr>
        <w:t>Д.Л.Пиневич</w:t>
      </w:r>
      <w:proofErr w:type="spellEnd"/>
    </w:p>
    <w:p w:rsidR="000A7FC9" w:rsidRDefault="000A7FC9" w:rsidP="00C50FE5">
      <w:pPr>
        <w:spacing w:after="0" w:line="240" w:lineRule="auto"/>
      </w:pPr>
      <w:bookmarkStart w:id="0" w:name="_GoBack"/>
      <w:bookmarkEnd w:id="0"/>
    </w:p>
    <w:sectPr w:rsidR="000A7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E5"/>
    <w:rsid w:val="000A7FC9"/>
    <w:rsid w:val="00C5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B6D9F-1FD5-435D-A17B-BBC50C8D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plit-by-words">
    <w:name w:val="split-by-words"/>
    <w:basedOn w:val="a"/>
    <w:rsid w:val="00C5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C50FE5"/>
  </w:style>
  <w:style w:type="paragraph" w:styleId="a3">
    <w:name w:val="Normal (Web)"/>
    <w:basedOn w:val="a"/>
    <w:uiPriority w:val="99"/>
    <w:semiHidden/>
    <w:unhideWhenUsed/>
    <w:rsid w:val="00C5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-text-alignleft">
    <w:name w:val="il-text-align_left"/>
    <w:basedOn w:val="a"/>
    <w:rsid w:val="00C5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-text-alignjustify">
    <w:name w:val="il-text-align_justify"/>
    <w:basedOn w:val="a"/>
    <w:rsid w:val="00C5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ke-non-breaking-space">
    <w:name w:val="fake-non-breaking-space"/>
    <w:basedOn w:val="a0"/>
    <w:rsid w:val="00C50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0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2023-02-28T06:35:00Z</dcterms:created>
  <dcterms:modified xsi:type="dcterms:W3CDTF">2023-02-28T06:36:00Z</dcterms:modified>
</cp:coreProperties>
</file>