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6B96" w14:textId="77777777" w:rsidR="00EA00D9" w:rsidRPr="0026204F" w:rsidRDefault="00EA00D9" w:rsidP="0026204F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14:paraId="422E3534" w14:textId="77777777" w:rsidR="0026204F" w:rsidRDefault="0026204F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14:paraId="01BBF252" w14:textId="77777777" w:rsidR="0026204F" w:rsidRDefault="0026204F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14:paraId="224BF2E1" w14:textId="77777777"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14:paraId="56B17955" w14:textId="77777777"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p w14:paraId="71888951" w14:textId="77777777" w:rsidR="00445789" w:rsidRPr="0026204F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1E08E7A8" w14:textId="77777777"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26204F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14:paraId="56ABDBFD" w14:textId="77777777"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8" w:history="1">
        <w:r w:rsidRPr="0026204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26204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14:paraId="1A236F73" w14:textId="77777777"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14:paraId="5C774FE3" w14:textId="77777777" w:rsidR="00D22F27" w:rsidRPr="0026204F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26204F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26204F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энергоэффективности </w:t>
      </w:r>
      <w:r w:rsidR="00EA20A8" w:rsidRPr="0026204F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26204F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26204F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14:paraId="6840B1BF" w14:textId="77777777"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14:paraId="14EFD703" w14:textId="77777777"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14:paraId="501853C6" w14:textId="77777777"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14:paraId="5052A9EC" w14:textId="77777777" w:rsidR="00EA00D9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9" w:history="1">
        <w:r w:rsidRPr="0026204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0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>«</w:t>
      </w:r>
      <w:r w:rsidRPr="0026204F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26204F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1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«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26204F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26204F">
        <w:rPr>
          <w:rFonts w:ascii="Times New Roman" w:hAnsi="Times New Roman" w:cs="Times New Roman"/>
          <w:sz w:val="30"/>
          <w:szCs w:val="30"/>
        </w:rPr>
        <w:t>в 2019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годах и совмес</w:t>
      </w:r>
      <w:r w:rsidR="000A448C" w:rsidRPr="0026204F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14:paraId="0E4D9828" w14:textId="77777777" w:rsidR="00902308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14:paraId="51D2ECB4" w14:textId="77777777"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1</w:t>
      </w:r>
    </w:p>
    <w:p w14:paraId="23CF9BBF" w14:textId="77777777"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ЭКОНОМИЧЕСКАЯ ПОЛИТИКА</w:t>
      </w:r>
    </w:p>
    <w:p w14:paraId="6E96A681" w14:textId="77777777" w:rsidR="007B6490" w:rsidRPr="0026204F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14:paraId="247EA4F1" w14:textId="77777777" w:rsidR="007B6490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14:paraId="298A719E" w14:textId="77777777" w:rsidR="00DE25CA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14:paraId="3F35797D" w14:textId="77777777"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14:paraId="01828801" w14:textId="77777777"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DE25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14:paraId="07A84ECE" w14:textId="77777777"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DE25CA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DE25CA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14:paraId="5EE3F067" w14:textId="77777777"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14:paraId="698A9444" w14:textId="77777777"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2" w:history="1">
        <w:r w:rsidRPr="00DE25CA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DE25C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DE25CA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DE25CA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DE25CA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DE25CA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DE25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14:paraId="0466EBFE" w14:textId="77777777" w:rsidR="00692E0D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DE25CA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DE25CA">
        <w:rPr>
          <w:rFonts w:ascii="Times New Roman" w:hAnsi="Times New Roman" w:cs="Times New Roman"/>
          <w:sz w:val="30"/>
          <w:szCs w:val="30"/>
        </w:rPr>
        <w:t>и;</w:t>
      </w:r>
    </w:p>
    <w:p w14:paraId="7B782957" w14:textId="77777777" w:rsidR="00692E0D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14:paraId="4BD6E60A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инновационно-структурное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E43FC28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692E0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14:paraId="612D3AEF" w14:textId="77777777" w:rsidR="0037241A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14:paraId="1F3AC9B4" w14:textId="77777777" w:rsidR="00692E0D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создание благоприятных условий для прямых иностранных                 </w:t>
      </w:r>
      <w:r w:rsidRPr="00692E0D">
        <w:rPr>
          <w:rFonts w:ascii="Times New Roman" w:hAnsi="Times New Roman" w:cs="Times New Roman"/>
          <w:sz w:val="30"/>
          <w:szCs w:val="30"/>
        </w:rPr>
        <w:lastRenderedPageBreak/>
        <w:t>и</w:t>
      </w:r>
      <w:r w:rsidR="000006C4" w:rsidRPr="00692E0D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692E0D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14:paraId="2D58C0EE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направление инвестиций прежде всего в приоритетные отрасли и производства для поддержки высокоэффективных проектов;</w:t>
      </w:r>
      <w:r w:rsidR="00BD66F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EE2953" w14:textId="77777777"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реструктуризации и реформирования организаций:</w:t>
      </w:r>
    </w:p>
    <w:p w14:paraId="0BB43E35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принятие де</w:t>
      </w:r>
      <w:r w:rsidR="009B6194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692E0D">
        <w:rPr>
          <w:rFonts w:ascii="Times New Roman" w:hAnsi="Times New Roman" w:cs="Times New Roman"/>
          <w:sz w:val="30"/>
          <w:szCs w:val="30"/>
        </w:rPr>
        <w:t xml:space="preserve">организаций, прежде всего неэффективно работающих, проведение реструктурирования долгов этих организаций, создание рабочих мест </w:t>
      </w:r>
      <w:r w:rsidR="00093F9D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1CC31DB2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14:paraId="0456F01D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14:paraId="16462FBA" w14:textId="77777777" w:rsidR="00692E0D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692E0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14:paraId="1DA1A5F9" w14:textId="77777777"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14:paraId="5D690C29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14:paraId="22045E68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14:paraId="1CA689A2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14:paraId="3BFADB20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применение </w:t>
      </w:r>
      <w:proofErr w:type="spellStart"/>
      <w:r w:rsidRPr="00692E0D">
        <w:rPr>
          <w:rFonts w:ascii="Times New Roman" w:hAnsi="Times New Roman" w:cs="Times New Roman"/>
          <w:sz w:val="30"/>
          <w:szCs w:val="30"/>
        </w:rPr>
        <w:t>ресурсо</w:t>
      </w:r>
      <w:proofErr w:type="spellEnd"/>
      <w:r w:rsidRPr="00692E0D">
        <w:rPr>
          <w:rFonts w:ascii="Times New Roman" w:hAnsi="Times New Roman" w:cs="Times New Roman"/>
          <w:sz w:val="30"/>
          <w:szCs w:val="30"/>
        </w:rPr>
        <w:t>- и энергосберегающих технологий, внедрение в производство инновационных технологий;</w:t>
      </w:r>
    </w:p>
    <w:p w14:paraId="21B53B36" w14:textId="77777777" w:rsidR="00692E0D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r w:rsidR="007B6490" w:rsidRPr="00692E0D">
        <w:rPr>
          <w:rFonts w:ascii="Times New Roman" w:hAnsi="Times New Roman" w:cs="Times New Roman"/>
          <w:sz w:val="30"/>
          <w:szCs w:val="30"/>
        </w:rPr>
        <w:t>экономическими методами, направленное на стимулирование роста производства, снижение затрат;</w:t>
      </w:r>
    </w:p>
    <w:p w14:paraId="40AD3F43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692E0D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692E0D">
        <w:rPr>
          <w:rFonts w:ascii="Times New Roman" w:hAnsi="Times New Roman" w:cs="Times New Roman"/>
          <w:sz w:val="30"/>
          <w:szCs w:val="30"/>
        </w:rPr>
        <w:t>оте</w:t>
      </w:r>
      <w:r w:rsidR="00BD37D9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692E0D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92E0D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14:paraId="5160D377" w14:textId="77777777"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92E0D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14:paraId="0A9D6C2D" w14:textId="77777777" w:rsidR="00916A2A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2E0D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692E0D">
        <w:rPr>
          <w:rFonts w:ascii="Times New Roman" w:hAnsi="Times New Roman" w:cs="Times New Roman"/>
          <w:sz w:val="30"/>
          <w:szCs w:val="30"/>
        </w:rPr>
        <w:t>9</w:t>
      </w:r>
      <w:r w:rsidRPr="00692E0D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692E0D">
        <w:rPr>
          <w:rFonts w:ascii="Times New Roman" w:hAnsi="Times New Roman" w:cs="Times New Roman"/>
          <w:sz w:val="30"/>
          <w:szCs w:val="30"/>
        </w:rPr>
        <w:t>–</w:t>
      </w:r>
      <w:r w:rsidRPr="00692E0D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692E0D">
        <w:rPr>
          <w:rFonts w:ascii="Times New Roman" w:hAnsi="Times New Roman" w:cs="Times New Roman"/>
          <w:sz w:val="30"/>
          <w:szCs w:val="30"/>
        </w:rPr>
        <w:t>21</w:t>
      </w:r>
      <w:r w:rsidRPr="00692E0D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14:paraId="544BBC0F" w14:textId="77777777" w:rsidR="007B6490" w:rsidRPr="00916A2A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916A2A">
        <w:rPr>
          <w:rFonts w:ascii="Times New Roman" w:hAnsi="Times New Roman" w:cs="Times New Roman"/>
          <w:sz w:val="30"/>
          <w:szCs w:val="30"/>
        </w:rPr>
        <w:t>ГЛАВА 2</w:t>
      </w:r>
    </w:p>
    <w:p w14:paraId="787A70C0" w14:textId="77777777" w:rsidR="007B6490" w:rsidRPr="0026204F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ДОХОДЫ, ЗАРАБОТНАЯ ПЛАТА И УРОВЕНЬ ЖИЗНИ НАСЕЛЕНИЯ</w:t>
      </w:r>
    </w:p>
    <w:p w14:paraId="0C4465C5" w14:textId="77777777" w:rsidR="008E151B" w:rsidRPr="0026204F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14:paraId="3700FF53" w14:textId="77777777" w:rsidR="0075038C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26204F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уровня малообеспеченности в социально приемлемых пределах –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14:paraId="3C4FD4F1" w14:textId="77777777"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5038C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14:paraId="5DA8E775" w14:textId="77777777"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>
        <w:rPr>
          <w:rFonts w:ascii="Times New Roman" w:hAnsi="Times New Roman" w:cs="Times New Roman"/>
          <w:sz w:val="30"/>
          <w:szCs w:val="30"/>
        </w:rPr>
        <w:t>.</w:t>
      </w:r>
    </w:p>
    <w:p w14:paraId="33C45F67" w14:textId="77777777" w:rsidR="0075038C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75038C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14:paraId="0F8CBB7A" w14:textId="77777777"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14:paraId="2500EE9F" w14:textId="77777777"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75038C">
        <w:rPr>
          <w:rFonts w:ascii="Times New Roman" w:hAnsi="Times New Roman" w:cs="Times New Roman"/>
          <w:sz w:val="30"/>
          <w:szCs w:val="30"/>
        </w:rPr>
        <w:t>9</w:t>
      </w:r>
      <w:r w:rsidRPr="0075038C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75038C">
        <w:rPr>
          <w:rFonts w:ascii="Times New Roman" w:hAnsi="Times New Roman" w:cs="Times New Roman"/>
          <w:sz w:val="30"/>
          <w:szCs w:val="30"/>
        </w:rPr>
        <w:t>–</w:t>
      </w:r>
      <w:r w:rsidRPr="0075038C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75038C">
        <w:rPr>
          <w:rFonts w:ascii="Times New Roman" w:hAnsi="Times New Roman" w:cs="Times New Roman"/>
          <w:sz w:val="30"/>
          <w:szCs w:val="30"/>
        </w:rPr>
        <w:t>21</w:t>
      </w:r>
      <w:r w:rsidRPr="0075038C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75038C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14:paraId="2FCEFF30" w14:textId="77777777" w:rsidR="00EB4A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меры </w:t>
      </w:r>
      <w:r w:rsidRPr="002E7C07">
        <w:rPr>
          <w:rFonts w:ascii="Times New Roman" w:hAnsi="Times New Roman" w:cs="Times New Roman"/>
          <w:sz w:val="30"/>
          <w:szCs w:val="30"/>
        </w:rPr>
        <w:t xml:space="preserve">по повышению уровня заработной платы                              и сокращению количества организаций, имеющих среднюю заработную плату ниже </w:t>
      </w:r>
      <w:r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EB4A73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14:paraId="33209B78" w14:textId="77777777" w:rsidR="0075038C" w:rsidRPr="00A74E5B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E5B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4E5B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</w:t>
      </w:r>
      <w:proofErr w:type="gramStart"/>
      <w:r w:rsidRPr="00A74E5B">
        <w:rPr>
          <w:rFonts w:ascii="Times New Roman" w:hAnsi="Times New Roman" w:cs="Times New Roman"/>
          <w:sz w:val="30"/>
          <w:szCs w:val="30"/>
        </w:rPr>
        <w:t xml:space="preserve">организаций,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A74E5B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14:paraId="04F92BEE" w14:textId="77777777" w:rsidR="0037241A" w:rsidRPr="0037241A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7503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038C">
        <w:rPr>
          <w:rFonts w:ascii="Times New Roman" w:hAnsi="Times New Roman" w:cs="Times New Roman"/>
          <w:sz w:val="30"/>
          <w:szCs w:val="30"/>
        </w:rPr>
        <w:t>80 процентов.</w:t>
      </w:r>
    </w:p>
    <w:p w14:paraId="6616FB10" w14:textId="77777777" w:rsidR="0075038C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контроль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>
        <w:rPr>
          <w:rFonts w:ascii="Times New Roman" w:hAnsi="Times New Roman" w:cs="Times New Roman"/>
          <w:sz w:val="30"/>
          <w:szCs w:val="30"/>
        </w:rPr>
        <w:t xml:space="preserve">за </w:t>
      </w:r>
      <w:r w:rsidRPr="0075038C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75038C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3" w:history="1">
        <w:r w:rsidRPr="0075038C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5038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75038C">
        <w:rPr>
          <w:rFonts w:ascii="Times New Roman" w:hAnsi="Times New Roman" w:cs="Times New Roman"/>
          <w:sz w:val="30"/>
          <w:szCs w:val="30"/>
        </w:rPr>
        <w:t>«</w:t>
      </w:r>
      <w:r w:rsidRPr="0075038C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ия </w:t>
      </w:r>
      <w:r w:rsidR="00EE35BC" w:rsidRPr="0075038C">
        <w:rPr>
          <w:rFonts w:ascii="Times New Roman" w:hAnsi="Times New Roman" w:cs="Times New Roman"/>
          <w:sz w:val="30"/>
          <w:szCs w:val="30"/>
        </w:rPr>
        <w:lastRenderedPageBreak/>
        <w:t>минимальной заработной платы»</w:t>
      </w:r>
      <w:r w:rsidRPr="0075038C">
        <w:rPr>
          <w:rFonts w:ascii="Times New Roman" w:hAnsi="Times New Roman" w:cs="Times New Roman"/>
          <w:sz w:val="30"/>
          <w:szCs w:val="30"/>
        </w:rPr>
        <w:t>.</w:t>
      </w:r>
    </w:p>
    <w:p w14:paraId="1AAA7818" w14:textId="77777777" w:rsidR="0075038C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14:paraId="18CDFE0C" w14:textId="77777777" w:rsidR="0075038C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14:paraId="3197D738" w14:textId="77777777" w:rsidR="006033D3" w:rsidRPr="0026204F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14:paraId="2928566A" w14:textId="77777777"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3</w:t>
      </w:r>
    </w:p>
    <w:p w14:paraId="0B87D689" w14:textId="77777777"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26204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14:paraId="753DF7D2" w14:textId="77777777" w:rsidR="007B6490" w:rsidRPr="0026204F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14:paraId="65591A04" w14:textId="77777777" w:rsidR="009908EE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14:paraId="2647E67E" w14:textId="77777777"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14:paraId="2F623DDA" w14:textId="77777777"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14:paraId="66EB9202" w14:textId="77777777"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14:paraId="764D514E" w14:textId="77777777" w:rsidR="009908EE" w:rsidRPr="00315D6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14:paraId="0F3523D6" w14:textId="77777777" w:rsidR="009908EE" w:rsidRPr="009908EE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15D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14:paraId="04AC7E05" w14:textId="77777777"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</w:t>
      </w:r>
      <w:proofErr w:type="gramStart"/>
      <w:r w:rsidRPr="000C02E8">
        <w:rPr>
          <w:rFonts w:ascii="Times New Roman" w:hAnsi="Times New Roman" w:cs="Times New Roman"/>
          <w:sz w:val="30"/>
          <w:szCs w:val="30"/>
        </w:rPr>
        <w:t>по объективным причинам</w:t>
      </w:r>
      <w:proofErr w:type="gramEnd"/>
      <w:r w:rsidRPr="000C02E8">
        <w:rPr>
          <w:rFonts w:ascii="Times New Roman" w:hAnsi="Times New Roman" w:cs="Times New Roman"/>
          <w:sz w:val="30"/>
          <w:szCs w:val="30"/>
        </w:rPr>
        <w:t xml:space="preserve"> нуждающимся </w:t>
      </w:r>
      <w:r w:rsidR="008703F7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14:paraId="686B3EE9" w14:textId="77777777"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0C02E8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14:paraId="75595A37" w14:textId="77777777"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0C02E8">
        <w:rPr>
          <w:rFonts w:ascii="Times New Roman" w:hAnsi="Times New Roman" w:cs="Times New Roman"/>
          <w:sz w:val="30"/>
          <w:szCs w:val="30"/>
        </w:rPr>
        <w:t>коммунальные услуги, газ, топливо, электроэнергию, медикаменты, социально значимые товары и услуги, оказываемые населению.</w:t>
      </w:r>
    </w:p>
    <w:p w14:paraId="7FE6ED8F" w14:textId="77777777" w:rsidR="00F1790F" w:rsidRPr="000C02E8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с показателями прогноза на 2019 </w:t>
      </w:r>
      <w:r w:rsidR="00342A9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14:paraId="59347145" w14:textId="77777777" w:rsidR="00A55AA0" w:rsidRPr="0026204F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14:paraId="4BEA5AAD" w14:textId="77777777" w:rsidR="004C0E13" w:rsidRPr="0026204F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14:paraId="78A58D4A" w14:textId="77777777" w:rsidR="00F1790F" w:rsidRPr="0026204F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14:paraId="022A460D" w14:textId="77777777" w:rsidR="000C02E8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14:paraId="2ACDFF12" w14:textId="77777777"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14:paraId="3BBF1EAC" w14:textId="77777777"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14:paraId="2E0881C1" w14:textId="77777777"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иным учащимся для компенсации расходов по найму жилья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при невозможности их заселения в общежития в соответствии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14:paraId="176697B7" w14:textId="77777777"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26204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14:paraId="55D70FB6" w14:textId="77777777"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п</w:t>
      </w:r>
      <w:r w:rsidR="00DC29E8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6204F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14:paraId="368296DA" w14:textId="77777777"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14:paraId="4AE20BF3" w14:textId="77777777"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14:paraId="5CF1528D" w14:textId="77777777" w:rsidR="000C02E8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</w:t>
      </w:r>
      <w:r w:rsidR="00C007DF" w:rsidRPr="000C02E8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14:paraId="30F8CCEE" w14:textId="77777777"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lastRenderedPageBreak/>
        <w:t xml:space="preserve">Содействовать закреплению ветеранов, пожилых людей, инвалидов за предприятиями, в которых они работали и с которыми утратили связь, </w:t>
      </w:r>
      <w:r w:rsidRPr="004159BE">
        <w:rPr>
          <w:rFonts w:ascii="Times New Roman" w:hAnsi="Times New Roman" w:cs="Times New Roman"/>
          <w:sz w:val="30"/>
          <w:szCs w:val="30"/>
        </w:rPr>
        <w:t>а также проживающих в учреждениях социального обслуживания,</w:t>
      </w:r>
      <w:r w:rsidRPr="000C02E8">
        <w:rPr>
          <w:rFonts w:ascii="Times New Roman" w:hAnsi="Times New Roman" w:cs="Times New Roman"/>
          <w:sz w:val="30"/>
          <w:szCs w:val="30"/>
        </w:rPr>
        <w:t xml:space="preserve"> установлению над ними шефства со стороны молодежных общественных организаций и учреждений образования.</w:t>
      </w:r>
    </w:p>
    <w:p w14:paraId="53DA9AE7" w14:textId="77777777"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14:paraId="047584F6" w14:textId="77777777"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0C02E8">
        <w:rPr>
          <w:rFonts w:ascii="Times New Roman" w:hAnsi="Times New Roman" w:cs="Times New Roman"/>
          <w:sz w:val="30"/>
          <w:szCs w:val="30"/>
        </w:rPr>
        <w:t>–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 2021</w:t>
      </w:r>
      <w:r w:rsidRPr="000C02E8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14:paraId="2B7A7A34" w14:textId="77777777" w:rsidR="0034600C" w:rsidRPr="0026204F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14:paraId="14AEF682" w14:textId="77777777"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14:paraId="173395FF" w14:textId="77777777"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>
        <w:rPr>
          <w:rFonts w:ascii="Times New Roman" w:hAnsi="Times New Roman" w:cs="Times New Roman"/>
          <w:sz w:val="30"/>
          <w:szCs w:val="30"/>
        </w:rPr>
        <w:t>(</w:t>
      </w:r>
      <w:r w:rsidRPr="0026204F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26204F">
        <w:rPr>
          <w:rFonts w:ascii="Times New Roman" w:hAnsi="Times New Roman" w:cs="Times New Roman"/>
          <w:sz w:val="30"/>
          <w:szCs w:val="30"/>
        </w:rPr>
        <w:t xml:space="preserve">     </w:t>
      </w:r>
      <w:r w:rsidRPr="0026204F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>
        <w:rPr>
          <w:rFonts w:ascii="Times New Roman" w:hAnsi="Times New Roman" w:cs="Times New Roman"/>
          <w:sz w:val="30"/>
          <w:szCs w:val="30"/>
        </w:rPr>
        <w:t>)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14:paraId="310E1707" w14:textId="77777777"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14:paraId="049634A6" w14:textId="77777777" w:rsidR="00641DA2" w:rsidRPr="000C02E8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0C02E8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0C02E8">
        <w:rPr>
          <w:rFonts w:ascii="Times New Roman" w:hAnsi="Times New Roman" w:cs="Times New Roman"/>
          <w:sz w:val="30"/>
          <w:szCs w:val="30"/>
        </w:rPr>
        <w:t>здравоохранения.</w:t>
      </w:r>
    </w:p>
    <w:p w14:paraId="116E7443" w14:textId="77777777" w:rsidR="00D0048B" w:rsidRPr="0026204F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14:paraId="556EEB68" w14:textId="77777777"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4</w:t>
      </w:r>
    </w:p>
    <w:p w14:paraId="1B49D00C" w14:textId="77777777" w:rsidR="007B6490" w:rsidRPr="00135E28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26204F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26204F">
        <w:rPr>
          <w:rFonts w:ascii="Times New Roman" w:hAnsi="Times New Roman" w:cs="Times New Roman"/>
          <w:sz w:val="30"/>
          <w:szCs w:val="30"/>
        </w:rPr>
        <w:t>НАСЕЛЕНИЯ</w:t>
      </w:r>
    </w:p>
    <w:p w14:paraId="79BF18F9" w14:textId="77777777" w:rsidR="00135E28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14:paraId="332E06A3" w14:textId="77777777" w:rsidR="00ED6CAD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4" w:history="1">
        <w:r w:rsidRPr="00135E28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135E28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135E28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135E2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135E28">
        <w:rPr>
          <w:rFonts w:ascii="Times New Roman" w:hAnsi="Times New Roman" w:cs="Times New Roman"/>
          <w:sz w:val="30"/>
          <w:szCs w:val="30"/>
        </w:rPr>
        <w:t>–</w:t>
      </w:r>
      <w:r w:rsidR="003C4538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135E28">
        <w:rPr>
          <w:rFonts w:ascii="Times New Roman" w:hAnsi="Times New Roman" w:cs="Times New Roman"/>
          <w:sz w:val="30"/>
          <w:szCs w:val="30"/>
        </w:rPr>
        <w:t>мероприятий</w:t>
      </w:r>
      <w:r w:rsidRPr="00135E28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политики занятости на рынке труда. </w:t>
      </w:r>
    </w:p>
    <w:p w14:paraId="07C17090" w14:textId="77777777" w:rsidR="00FD4240" w:rsidRPr="0026204F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Содействовать занятости работников, находящихся под угрозой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>увольнения или высвобождаемых в результате модернизации, реструктуризации производств.</w:t>
      </w:r>
    </w:p>
    <w:p w14:paraId="2307F385" w14:textId="77777777" w:rsidR="00135E28" w:rsidRPr="00135E28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14:paraId="0315F96E" w14:textId="77777777"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14:paraId="7D0EA8B4" w14:textId="77777777" w:rsidR="007B6490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66B06FE" w14:textId="77777777" w:rsidR="00323CB3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</w:t>
      </w:r>
      <w:r w:rsidR="00323CB3" w:rsidRPr="0026204F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14:paraId="42F80395" w14:textId="77777777" w:rsidR="00950F24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</w:t>
      </w:r>
      <w:r w:rsidR="00323CB3" w:rsidRPr="0026204F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26204F">
        <w:rPr>
          <w:rFonts w:ascii="Times New Roman" w:hAnsi="Times New Roman" w:cs="Times New Roman"/>
          <w:sz w:val="30"/>
          <w:szCs w:val="30"/>
        </w:rPr>
        <w:t>у</w:t>
      </w:r>
      <w:r w:rsidR="000E7D2E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  <w:r w:rsidR="001451F3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AE45A5" w14:textId="77777777" w:rsidR="000909DA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14:paraId="1BB28E9B" w14:textId="77777777"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14:paraId="2C15849C" w14:textId="77777777" w:rsidR="00585BC9" w:rsidRPr="00585BC9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14:paraId="508D2645" w14:textId="77777777" w:rsidR="00135E28" w:rsidRPr="00975E0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E0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не способных на равных условиях конкурировать на рынке </w:t>
      </w:r>
      <w:proofErr w:type="gramStart"/>
      <w:r w:rsidRPr="00975E07">
        <w:rPr>
          <w:rFonts w:ascii="Times New Roman" w:hAnsi="Times New Roman" w:cs="Times New Roman"/>
          <w:sz w:val="30"/>
          <w:szCs w:val="30"/>
        </w:rPr>
        <w:t>труда</w:t>
      </w:r>
      <w:r w:rsidR="001C4DAA">
        <w:rPr>
          <w:rFonts w:ascii="Times New Roman" w:hAnsi="Times New Roman" w:cs="Times New Roman"/>
          <w:sz w:val="30"/>
          <w:szCs w:val="30"/>
        </w:rPr>
        <w:t>,</w:t>
      </w:r>
      <w:r w:rsidRPr="00975E0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14:paraId="5201F77D" w14:textId="77777777"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14:paraId="308048C2" w14:textId="77777777"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14:paraId="447405DB" w14:textId="77777777"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Оказывать содействие безработным в организации самозанятости, в том числе путем предоставления финансовой поддержки в виде субсидий.</w:t>
      </w:r>
    </w:p>
    <w:p w14:paraId="3211720F" w14:textId="77777777" w:rsidR="00135E28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lastRenderedPageBreak/>
        <w:t>Обеспечить предоставление в полном объеме предусмотренной законодательством социальной поддержки безработным.</w:t>
      </w:r>
    </w:p>
    <w:p w14:paraId="62517892" w14:textId="77777777" w:rsidR="003938F6" w:rsidRPr="00135E28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Способствовать расширению возможностей трудоустройства молодежи, женщин, имеющих несовершеннолетних детей, лиц                         с ограниченными возможностями.</w:t>
      </w:r>
      <w:bookmarkStart w:id="0" w:name="100124"/>
      <w:bookmarkEnd w:id="0"/>
      <w:r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8B720C" w14:textId="77777777" w:rsidR="008E56A0" w:rsidRPr="0026204F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14:paraId="02A31D9D" w14:textId="77777777" w:rsidR="00B905BF" w:rsidRPr="0026204F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5</w:t>
      </w:r>
    </w:p>
    <w:p w14:paraId="46B3CF0D" w14:textId="77777777" w:rsidR="00B905BF" w:rsidRPr="0026204F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ОХРАНА ТРУДА</w:t>
      </w:r>
    </w:p>
    <w:p w14:paraId="7B1AF658" w14:textId="77777777" w:rsidR="00B905BF" w:rsidRPr="0026204F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14:paraId="54698FE5" w14:textId="77777777"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14:paraId="70C21CD4" w14:textId="77777777"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14:paraId="61D8ECA5" w14:textId="77777777"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14:paraId="59FB6B0E" w14:textId="77777777"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26204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14:paraId="1D46CE42" w14:textId="77777777"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26204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14:paraId="4063691B" w14:textId="77777777" w:rsidR="007C7216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14:paraId="40C41450" w14:textId="77777777"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14:paraId="3D4C234B" w14:textId="77777777"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14:paraId="2CF2D31B" w14:textId="77777777" w:rsid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1C4DA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организации труда </w:t>
      </w:r>
      <w:r w:rsidR="00D8350B" w:rsidRPr="001C4DAA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14:paraId="7A998AFF" w14:textId="77777777"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олотых правил»,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14:paraId="6F7650D2" w14:textId="77777777"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14:paraId="29076F9E" w14:textId="77777777"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14:paraId="1D51C675" w14:textId="77777777"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14:paraId="653749F9" w14:textId="77777777"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14:paraId="151DBCA3" w14:textId="77777777"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</w:t>
      </w:r>
      <w:proofErr w:type="gramStart"/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местах,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gramEnd"/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14:paraId="30DA7143" w14:textId="77777777"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14:paraId="4737EC15" w14:textId="77777777" w:rsidR="00B905BF" w:rsidRP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14:paraId="4768CC2D" w14:textId="77777777"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травматизма»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«нулевого травматизма».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A6DBF6E" w14:textId="77777777"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охраны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труда и декла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 xml:space="preserve">сайте </w:t>
      </w:r>
      <w:r w:rsidR="00A92EAA" w:rsidRPr="00A92EAA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>«нулевого травматизма»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2E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</w:p>
    <w:p w14:paraId="7F5593B5" w14:textId="77777777" w:rsidR="004B1077" w:rsidRPr="0026204F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14:paraId="1110822A" w14:textId="77777777"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6</w:t>
      </w:r>
    </w:p>
    <w:p w14:paraId="415E3F07" w14:textId="77777777"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14:paraId="57A4CB1B" w14:textId="77777777" w:rsidR="007B6490" w:rsidRPr="0026204F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14:paraId="6810A34C" w14:textId="77777777"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14:paraId="6155884D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14:paraId="295AEF2E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заключению соглашений и коллективных договоров, совершенство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14:paraId="20967F32" w14:textId="77777777"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сохранению действующей профсоюзной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организации при реорганизации, смене формы собственности организации.</w:t>
      </w:r>
    </w:p>
    <w:p w14:paraId="489A5F94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26204F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26204F">
        <w:rPr>
          <w:rFonts w:ascii="Times New Roman" w:hAnsi="Times New Roman" w:cs="Times New Roman"/>
          <w:sz w:val="30"/>
          <w:szCs w:val="30"/>
        </w:rPr>
        <w:t>обязательства по сохранению в течение 3 месяцев занятости работающих на том же уровне, что и до привати</w:t>
      </w:r>
      <w:r w:rsidR="00AC200E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551965E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14:paraId="060279AE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14:paraId="2802C069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0C5B7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14:paraId="0C9C3877" w14:textId="77777777" w:rsidR="0013136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14:paraId="602EE92C" w14:textId="77777777" w:rsidR="007B6490" w:rsidRPr="0026204F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14:paraId="02B422D1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14:paraId="53A859A2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14:paraId="7C836E0C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14:paraId="5921BD2A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работников данной стороной добросовестно предпринимаются шаги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14:paraId="7E62E95E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14:paraId="339FB7AE" w14:textId="77777777" w:rsidR="00921596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204F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>
        <w:rPr>
          <w:rFonts w:ascii="Times New Roman" w:hAnsi="Times New Roman" w:cs="Times New Roman"/>
          <w:sz w:val="30"/>
          <w:szCs w:val="30"/>
        </w:rPr>
        <w:t xml:space="preserve">лючении коллективного договора, </w:t>
      </w:r>
      <w:r w:rsidRPr="0026204F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14:paraId="115663DB" w14:textId="77777777"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14:paraId="3A4193A3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14:paraId="00C9AE35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1" w:name="P129"/>
      <w:bookmarkEnd w:id="1"/>
    </w:p>
    <w:p w14:paraId="542CE080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</w:p>
    <w:p w14:paraId="58AD5FA6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(их объединениями), развивает систему урегулирован</w:t>
      </w:r>
      <w:r w:rsidR="002460A5" w:rsidRPr="000C5B7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14:paraId="0E3B3DBF" w14:textId="77777777" w:rsidR="00202012" w:rsidRPr="000C5B7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</w:t>
      </w:r>
      <w:r w:rsidR="00C9193A" w:rsidRPr="000C5B7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0C5B77">
        <w:rPr>
          <w:rFonts w:ascii="Times New Roman" w:hAnsi="Times New Roman" w:cs="Times New Roman"/>
          <w:sz w:val="30"/>
          <w:szCs w:val="30"/>
        </w:rPr>
        <w:t>С</w:t>
      </w:r>
      <w:r w:rsidR="008410CB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14:paraId="11BC8515" w14:textId="77777777"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14:paraId="084A2F0E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при</w:t>
      </w:r>
      <w:r w:rsidR="002A0EC9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14:paraId="20FBD6F2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0C5B77">
        <w:rPr>
          <w:rFonts w:ascii="Times New Roman" w:hAnsi="Times New Roman" w:cs="Times New Roman"/>
          <w:sz w:val="30"/>
          <w:szCs w:val="30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14:paraId="7871D7DB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14:paraId="4272D383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14:paraId="4A29123E" w14:textId="77777777"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14:paraId="24ADC392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 xml:space="preserve">объединениям </w:t>
      </w:r>
      <w:r w:rsidR="002805D7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нанимателей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проектов нормативных</w:t>
      </w:r>
      <w:r w:rsidR="00FB430F" w:rsidRPr="0026204F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26204F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26204F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14:paraId="393472DC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14:paraId="2C272BF4" w14:textId="77777777"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14:paraId="75CDF4CC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14:paraId="7935290C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распорядительных органов, органов управления организаций (наблюдательных советов);</w:t>
      </w:r>
    </w:p>
    <w:p w14:paraId="0774A3C7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организаций, </w:t>
      </w:r>
      <w:r w:rsidR="009F2A0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14:paraId="20BBCADC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информируют Правительство, республиканские органы государственного управления и областные (Минский городской) исполкомы о фактах несвоевременной выплаты заработной платы;</w:t>
      </w:r>
    </w:p>
    <w:p w14:paraId="5F620AEC" w14:textId="77777777"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14:paraId="4F49F7FE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C5B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6C5B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966C5B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966C5B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966C5B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966C5B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966C5B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14:paraId="63BBB991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14:paraId="33CAD7E7" w14:textId="77777777"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14:paraId="07C985CC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14:paraId="591EA485" w14:textId="77777777"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gramStart"/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</w:t>
      </w:r>
      <w:r w:rsidRPr="000C5B77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 xml:space="preserve">в том числе выплачиваемой за счет кредитов банков) в соответствии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14:paraId="079A721D" w14:textId="77777777"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14:paraId="4B18764F" w14:textId="77777777"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14:paraId="047FA240" w14:textId="77777777" w:rsidR="007B6490" w:rsidRPr="0033028B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33028B">
        <w:rPr>
          <w:rFonts w:ascii="Times New Roman" w:hAnsi="Times New Roman" w:cs="Times New Roman"/>
          <w:sz w:val="30"/>
          <w:szCs w:val="30"/>
        </w:rPr>
        <w:t xml:space="preserve">Стороны </w:t>
      </w:r>
      <w:r w:rsidRPr="0033028B">
        <w:rPr>
          <w:rFonts w:ascii="Times New Roman" w:hAnsi="Times New Roman" w:cs="Times New Roman"/>
          <w:sz w:val="30"/>
          <w:szCs w:val="30"/>
        </w:rPr>
        <w:t>рекомендуют включать в коллективные договоры следующие положения:</w:t>
      </w:r>
    </w:p>
    <w:p w14:paraId="2F8013CB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 xml:space="preserve">месяц, </w:t>
      </w:r>
      <w:r w:rsidR="005A52B9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5A52B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>как правило, не позднее 25-го числа месяца, следующего за отчетным;</w:t>
      </w:r>
    </w:p>
    <w:p w14:paraId="5F842278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14:paraId="6B2B399F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мотивацию высокопроизводительного труда;</w:t>
      </w:r>
    </w:p>
    <w:p w14:paraId="744E7568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>
        <w:rPr>
          <w:rFonts w:ascii="Times New Roman" w:hAnsi="Times New Roman" w:cs="Times New Roman"/>
          <w:sz w:val="30"/>
          <w:szCs w:val="30"/>
        </w:rPr>
        <w:t>С</w:t>
      </w:r>
      <w:r w:rsidRPr="000C5B77">
        <w:rPr>
          <w:rFonts w:ascii="Times New Roman" w:hAnsi="Times New Roman" w:cs="Times New Roman"/>
          <w:sz w:val="30"/>
          <w:szCs w:val="30"/>
        </w:rPr>
        <w:t>оглашения;</w:t>
      </w:r>
    </w:p>
    <w:p w14:paraId="00FAFF4F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для оплаты труда работников, независимо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14:paraId="38213C29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введении новых условий оплаты труда не допускать снижения размеров заработной платы работников на момент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их введения;</w:t>
      </w:r>
    </w:p>
    <w:p w14:paraId="6E0DCF27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оклада) </w:t>
      </w:r>
      <w:r w:rsidR="00FC722E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5" w:history="1">
        <w:r w:rsidRPr="000C5B77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0C5B77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0C5B77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0C5B77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0C5B77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0C5B77">
        <w:rPr>
          <w:rFonts w:ascii="Times New Roman" w:hAnsi="Times New Roman" w:cs="Times New Roman"/>
          <w:sz w:val="30"/>
          <w:szCs w:val="30"/>
        </w:rPr>
        <w:t>;</w:t>
      </w:r>
    </w:p>
    <w:p w14:paraId="22D103CE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14:paraId="478BBA65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14:paraId="567A963F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организации;</w:t>
      </w:r>
    </w:p>
    <w:p w14:paraId="37E2DBC2" w14:textId="77777777" w:rsidR="00DA15B4" w:rsidRPr="000C5B77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предоставление преимущественного права (при прочих равных условиях) на оставление на работе при сокращении 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14:paraId="15157865" w14:textId="77777777" w:rsidR="00AD0FF3" w:rsidRPr="0026204F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имеющим неполную семью </w:t>
      </w:r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>(</w:t>
      </w:r>
      <w:hyperlink r:id="rId16" w:history="1">
        <w:r w:rsidRPr="0004455A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14:paraId="73B88923" w14:textId="77777777" w:rsidR="00DA15B4" w:rsidRPr="0026204F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</w:p>
    <w:p w14:paraId="09720ABD" w14:textId="77777777" w:rsidR="00DA15B4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14:paraId="7712B46C" w14:textId="77777777" w:rsidR="00DA15B4" w:rsidRPr="0026204F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</w:p>
    <w:p w14:paraId="23A0832E" w14:textId="77777777" w:rsidR="00E039CE" w:rsidRPr="0026204F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14:paraId="5FD53D92" w14:textId="77777777" w:rsidR="00E039CE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предпенсионного возраста (за три года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14:paraId="12A7FD48" w14:textId="77777777" w:rsidR="008A5640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 трудовое увечье или профессиональ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14:paraId="51AC7491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досрочное расторжение контракта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14:paraId="6000CE78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</w:t>
      </w:r>
      <w:proofErr w:type="gramStart"/>
      <w:r w:rsidRPr="000C5B77">
        <w:rPr>
          <w:rFonts w:ascii="Times New Roman" w:hAnsi="Times New Roman" w:cs="Times New Roman"/>
          <w:sz w:val="30"/>
          <w:szCs w:val="30"/>
        </w:rPr>
        <w:t xml:space="preserve">работниками, </w:t>
      </w:r>
      <w:r w:rsidR="00180278" w:rsidRPr="000C5B7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180278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14:paraId="19FDABBC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контракта;</w:t>
      </w:r>
    </w:p>
    <w:p w14:paraId="33B2127B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срок не менее трех лет,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квалификацию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максимальный срок;</w:t>
      </w:r>
    </w:p>
    <w:p w14:paraId="517BC197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лечебном учреждении и другими причинами, опекуном) ребенка-инвалида в возрасте до 18 лет или двоих и более детей в возрасте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>(</w:t>
      </w:r>
      <w:r w:rsidR="00C14AFC" w:rsidRPr="000C5B77">
        <w:rPr>
          <w:rFonts w:ascii="Times New Roman" w:hAnsi="Times New Roman" w:cs="Times New Roman"/>
          <w:sz w:val="30"/>
          <w:szCs w:val="30"/>
        </w:rPr>
        <w:t>-</w:t>
      </w:r>
      <w:r w:rsidRPr="000C5B77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</w:p>
    <w:p w14:paraId="13BE8D95" w14:textId="77777777" w:rsidR="005E5E8D" w:rsidRPr="005E5E8D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труда; </w:t>
      </w:r>
    </w:p>
    <w:p w14:paraId="104A4ACC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случаи расторжения трудового договора по инициативе нанимателя с предварительного согласия профсоюза;</w:t>
      </w:r>
    </w:p>
    <w:p w14:paraId="0D243A65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14:paraId="41E0F6B4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выделение средств для финансирования мероприятий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охране труда;</w:t>
      </w:r>
    </w:p>
    <w:p w14:paraId="6E653234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лицам, получившим трудовое увечье или профессиональное заболевание, при прекращении трудового договора (контракта) </w:t>
      </w:r>
      <w:r w:rsidR="005026C6" w:rsidRPr="000C5B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7" w:history="1">
        <w:r w:rsidRPr="000C5B77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8" w:history="1">
        <w:r w:rsidRPr="000C5B77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14:paraId="3B43D46D" w14:textId="77777777"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производить выплату из средств нанимателя:</w:t>
      </w:r>
    </w:p>
    <w:p w14:paraId="343923DA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14:paraId="0F213C43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трудоспособности. Выплачиваемая материальная помощь снижается пропорционально степени вины потерпевшего, определенной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p w14:paraId="0911968F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>заболеванием работника.</w:t>
      </w:r>
    </w:p>
    <w:p w14:paraId="02C9929E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14:paraId="0A0A6063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труд и др.) в отношении работников, воспитывающих детей в возрасте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14 лет;</w:t>
      </w:r>
    </w:p>
    <w:p w14:paraId="4B207728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14:paraId="3788050D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14:paraId="783691DF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14:paraId="60870328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14:paraId="36910C25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такое решение принято нанимателем, работнику, не имеющему дисциплинарных взысканий, в размере не менее двухнедельного среднего заработка;</w:t>
      </w:r>
    </w:p>
    <w:p w14:paraId="758BAF85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14:paraId="0AD9777B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0C5B77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0C5B77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0C5B77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0C5B77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14:paraId="53C96E64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</w:p>
    <w:p w14:paraId="719CE1D2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применение мер морального и материального поощрения работников, участвующих в культурно-массовых и спортивных мероприятиях;</w:t>
      </w:r>
    </w:p>
    <w:p w14:paraId="2A9019EB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при условии отсутствия просроченной задолженности бюджетной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организации по платежам в бюджет, государственные внебюджетные фонды, оплате за товары (работы, услуги);</w:t>
      </w:r>
    </w:p>
    <w:p w14:paraId="753F241C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возможности (времени) членам профсоюзов участвовать в работе профсоюзных органов в качестве делегатов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с сохранением среднего заработка;</w:t>
      </w:r>
    </w:p>
    <w:p w14:paraId="12593AEA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 труда, создание условий для их эффективной работ</w:t>
      </w:r>
      <w:r w:rsidR="00042F93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0C5B77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14:paraId="0435D67D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по инициативе нанимателя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они состоят на профсоюзном учете. Срок контракта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14:paraId="207224B9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14:paraId="55F7803B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14:paraId="12FF4C06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работникам с их согласия отпуска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ставки (оклада) при необходимости временной приостановки работ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14:paraId="67144DEE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случаях простоя из-за временного отсутствия работы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14:paraId="10FE95CE" w14:textId="77777777"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обязанность работников оказывать содействие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14:paraId="11C5BA5C" w14:textId="77777777"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 учетом финансово-экономического положения организации принимать меры по:</w:t>
      </w:r>
    </w:p>
    <w:p w14:paraId="698B0993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14:paraId="15FB4869" w14:textId="77777777"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</w:p>
    <w:p w14:paraId="6415AF39" w14:textId="77777777" w:rsidR="00C85871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1853E0">
        <w:rPr>
          <w:rFonts w:ascii="Times New Roman" w:hAnsi="Times New Roman" w:cs="Times New Roman"/>
          <w:sz w:val="30"/>
          <w:szCs w:val="30"/>
        </w:rPr>
        <w:t xml:space="preserve">не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26204F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14:paraId="2EEFF7B3" w14:textId="77777777"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C85871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14:paraId="46FE4746" w14:textId="77777777"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14:paraId="24011994" w14:textId="77777777" w:rsidR="00C85871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14:paraId="593F11BD" w14:textId="77777777" w:rsidR="00A670A2" w:rsidRPr="00C85871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производств и создания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85871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предприятия – в головную (базовую) организацию. </w:t>
      </w:r>
    </w:p>
    <w:p w14:paraId="63986ABB" w14:textId="77777777" w:rsidR="00D647B5" w:rsidRPr="0026204F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>
        <w:rPr>
          <w:rFonts w:ascii="Times New Roman" w:hAnsi="Times New Roman" w:cs="Times New Roman"/>
          <w:sz w:val="30"/>
          <w:szCs w:val="30"/>
        </w:rPr>
        <w:t>включать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>
        <w:rPr>
          <w:rFonts w:ascii="Times New Roman" w:hAnsi="Times New Roman" w:cs="Times New Roman"/>
          <w:sz w:val="30"/>
          <w:szCs w:val="30"/>
        </w:rPr>
        <w:t>и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26204F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26204F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943776D" w14:textId="77777777" w:rsidR="00D647B5" w:rsidRPr="0026204F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14:paraId="5C49753A" w14:textId="77777777"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ГЛАВА 7</w:t>
      </w:r>
    </w:p>
    <w:p w14:paraId="092309BD" w14:textId="77777777"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14:paraId="20395F12" w14:textId="77777777" w:rsidR="007B6490" w:rsidRPr="0026204F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14:paraId="5400ECFC" w14:textId="77777777" w:rsidR="004C74C5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050138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050138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0501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050138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050138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050138">
        <w:rPr>
          <w:rFonts w:ascii="Times New Roman" w:hAnsi="Times New Roman" w:cs="Times New Roman"/>
          <w:sz w:val="30"/>
          <w:szCs w:val="30"/>
        </w:rPr>
        <w:t xml:space="preserve"> года. </w:t>
      </w:r>
    </w:p>
    <w:p w14:paraId="42906945" w14:textId="77777777"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14:paraId="39236138" w14:textId="77777777" w:rsid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После подписания Соглашения Стороны разрабатывают мероприятия по выполнению Соглашения в целях контроля за его реализацией.</w:t>
      </w:r>
    </w:p>
    <w:p w14:paraId="1D55836D" w14:textId="77777777" w:rsidR="007B6490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14:paraId="749FBD84" w14:textId="77777777"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14:paraId="2F3677C0" w14:textId="77777777"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(их объединений), профсоюзов (их объединений), работников,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14:paraId="579CD1E5" w14:textId="77777777"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14:paraId="362D3388" w14:textId="77777777"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 xml:space="preserve">соблюдению </w:t>
      </w:r>
      <w:r w:rsidR="00930706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трудовых прав и гарантий, созданию безопасных условий труда.</w:t>
      </w:r>
    </w:p>
    <w:p w14:paraId="7F1EAD1D" w14:textId="77777777"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 xml:space="preserve">соглашения </w:t>
      </w:r>
      <w:r w:rsidR="00AB53AE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коллективные договоры могут содержать более льготные по сравнению с Соглашением трудовые и социально-экономические условия.</w:t>
      </w:r>
    </w:p>
    <w:p w14:paraId="56E42107" w14:textId="77777777" w:rsidR="00404874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14:paraId="08D3EE2D" w14:textId="77777777" w:rsidR="00404874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14:paraId="4564E5A7" w14:textId="77777777" w:rsidR="002A0747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874">
        <w:rPr>
          <w:rFonts w:ascii="Times New Roman" w:hAnsi="Times New Roman" w:cs="Times New Roman"/>
          <w:sz w:val="30"/>
          <w:szCs w:val="30"/>
        </w:rPr>
        <w:lastRenderedPageBreak/>
        <w:t>По поручению Сторон подписали от:</w:t>
      </w:r>
    </w:p>
    <w:p w14:paraId="4ACAFF13" w14:textId="77777777" w:rsidR="00404874" w:rsidRPr="00404874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3729"/>
        <w:gridCol w:w="2886"/>
      </w:tblGrid>
      <w:tr w:rsidR="0052589E" w:rsidRPr="0052589E" w14:paraId="58FD39CA" w14:textId="77777777" w:rsidTr="00404874">
        <w:tc>
          <w:tcPr>
            <w:tcW w:w="2802" w:type="dxa"/>
          </w:tcPr>
          <w:p w14:paraId="68A859B6" w14:textId="77777777"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Правительства               Республики Беларусь</w:t>
            </w:r>
          </w:p>
          <w:p w14:paraId="1D8684D8" w14:textId="77777777"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14:paraId="4CA31142" w14:textId="77777777" w:rsidR="002F78B6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14:paraId="26D9F30F" w14:textId="77777777" w:rsidR="00404874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14:paraId="124E5760" w14:textId="77777777" w:rsidR="006C2443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14:paraId="627AB7F1" w14:textId="77777777" w:rsidR="0052589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>
              <w:t xml:space="preserve">Заместитель </w:t>
            </w:r>
            <w:r w:rsidR="002C28B6">
              <w:t xml:space="preserve">                    </w:t>
            </w:r>
            <w:r>
              <w:t xml:space="preserve">Премьер-министра Республики Беларусь </w:t>
            </w:r>
            <w:r w:rsidR="002C28B6">
              <w:t xml:space="preserve">                     </w:t>
            </w:r>
            <w:proofErr w:type="spellStart"/>
            <w:r w:rsidR="002C28B6">
              <w:t>И.В.Ляшенко</w:t>
            </w:r>
            <w:proofErr w:type="spellEnd"/>
          </w:p>
          <w:p w14:paraId="18EF8FFD" w14:textId="77777777"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14:paraId="3973A4EB" w14:textId="77777777" w:rsidR="0052589E" w:rsidRP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14:paraId="248A9434" w14:textId="77777777"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</w:t>
            </w:r>
            <w:r w:rsidRPr="0052589E">
              <w:t xml:space="preserve">еспубликанских </w:t>
            </w:r>
            <w:r w:rsidR="002C28B6">
              <w:t xml:space="preserve"> </w:t>
            </w:r>
            <w:r w:rsidR="00404874">
              <w:t xml:space="preserve">                  </w:t>
            </w:r>
            <w:r>
              <w:t>объединений нанимателей</w:t>
            </w:r>
          </w:p>
          <w:p w14:paraId="736457A5" w14:textId="77777777" w:rsidR="002C28B6" w:rsidRP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33D17" w14:textId="77777777" w:rsid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B87C7" w14:textId="77777777" w:rsidR="00404874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4B0D7" w14:textId="77777777" w:rsidR="006C2443" w:rsidRPr="002C28B6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0EFE3" w14:textId="77777777" w:rsidR="0052589E" w:rsidRPr="002C28B6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Союза некоммерческих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Конфедерация промышленников                          и предпринимателей (нанимателей)»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А.Д.Харлап</w:t>
            </w:r>
            <w:proofErr w:type="spellEnd"/>
          </w:p>
        </w:tc>
        <w:tc>
          <w:tcPr>
            <w:tcW w:w="2942" w:type="dxa"/>
          </w:tcPr>
          <w:p w14:paraId="121FB1C2" w14:textId="77777777"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республиканских объединений профсоюзов</w:t>
            </w:r>
          </w:p>
          <w:p w14:paraId="64F30E3B" w14:textId="77777777" w:rsidR="002C28B6" w:rsidRPr="002C28B6" w:rsidRDefault="002C28B6" w:rsidP="00404874">
            <w:pPr>
              <w:spacing w:line="280" w:lineRule="exact"/>
            </w:pPr>
          </w:p>
          <w:p w14:paraId="5B75D475" w14:textId="77777777" w:rsidR="002C28B6" w:rsidRDefault="002C28B6" w:rsidP="00404874">
            <w:pPr>
              <w:spacing w:line="280" w:lineRule="exact"/>
            </w:pPr>
          </w:p>
          <w:p w14:paraId="52648357" w14:textId="77777777" w:rsidR="00404874" w:rsidRDefault="00404874" w:rsidP="00404874">
            <w:pPr>
              <w:spacing w:line="280" w:lineRule="exact"/>
            </w:pPr>
          </w:p>
          <w:p w14:paraId="750F7D97" w14:textId="77777777" w:rsidR="006C2443" w:rsidRDefault="006C2443" w:rsidP="00404874">
            <w:pPr>
              <w:spacing w:line="280" w:lineRule="exact"/>
            </w:pPr>
          </w:p>
          <w:p w14:paraId="6E51F3A7" w14:textId="77777777"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  <w:proofErr w:type="spellEnd"/>
          </w:p>
        </w:tc>
      </w:tr>
    </w:tbl>
    <w:p w14:paraId="059ED86C" w14:textId="77777777"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19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9AA0C" w14:textId="77777777" w:rsidR="00D67B26" w:rsidRDefault="00D67B26" w:rsidP="009650DF">
      <w:pPr>
        <w:spacing w:after="0" w:line="240" w:lineRule="auto"/>
      </w:pPr>
      <w:r>
        <w:separator/>
      </w:r>
    </w:p>
  </w:endnote>
  <w:endnote w:type="continuationSeparator" w:id="0">
    <w:p w14:paraId="69D47745" w14:textId="77777777" w:rsidR="00D67B26" w:rsidRDefault="00D67B26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0AA38" w14:textId="77777777" w:rsidR="00D67B26" w:rsidRDefault="00D67B26" w:rsidP="009650DF">
      <w:pPr>
        <w:spacing w:after="0" w:line="240" w:lineRule="auto"/>
      </w:pPr>
      <w:r>
        <w:separator/>
      </w:r>
    </w:p>
  </w:footnote>
  <w:footnote w:type="continuationSeparator" w:id="0">
    <w:p w14:paraId="6BF16378" w14:textId="77777777" w:rsidR="00D67B26" w:rsidRDefault="00D67B26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5651216"/>
      <w:docPartObj>
        <w:docPartGallery w:val="Page Numbers (Top of Page)"/>
        <w:docPartUnique/>
      </w:docPartObj>
    </w:sdtPr>
    <w:sdtEndPr/>
    <w:sdtContent>
      <w:p w14:paraId="0CF58736" w14:textId="77777777" w:rsidR="002C28B6" w:rsidRDefault="004E3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0C981" w14:textId="77777777" w:rsidR="002C28B6" w:rsidRDefault="002C28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215E2"/>
    <w:rsid w:val="00023546"/>
    <w:rsid w:val="00023DFB"/>
    <w:rsid w:val="000243E7"/>
    <w:rsid w:val="000320D5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4AD3"/>
    <w:rsid w:val="002C7ED0"/>
    <w:rsid w:val="002D4C17"/>
    <w:rsid w:val="002D5F61"/>
    <w:rsid w:val="002D6506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E57"/>
    <w:rsid w:val="003E5BFC"/>
    <w:rsid w:val="003E5D8E"/>
    <w:rsid w:val="003E6710"/>
    <w:rsid w:val="003F0DD3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1D88"/>
    <w:rsid w:val="008550A1"/>
    <w:rsid w:val="008553B8"/>
    <w:rsid w:val="00855F0B"/>
    <w:rsid w:val="00856F2B"/>
    <w:rsid w:val="00857A36"/>
    <w:rsid w:val="00865E36"/>
    <w:rsid w:val="0086701C"/>
    <w:rsid w:val="008703F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87D89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67B26"/>
    <w:rsid w:val="00D72920"/>
    <w:rsid w:val="00D72A4B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3E59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29F3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6A4C"/>
  <w15:docId w15:val="{F6880EFA-BE90-46A4-9D09-889B77F2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F1E72C62D24A70C9A56F0D0FFB5777B0B5486A9D15CE803EF8586F7E25EB4Fc8x3N" TargetMode="External"/><Relationship Id="rId13" Type="http://schemas.openxmlformats.org/officeDocument/2006/relationships/hyperlink" Target="consultantplus://offline/ref=026EF1E72C62D24A70C9A56F0D0FFB5777B0B5486A9E1FC88434F70565767CE74D84c8xEN" TargetMode="External"/><Relationship Id="rId18" Type="http://schemas.openxmlformats.org/officeDocument/2006/relationships/hyperlink" Target="consultantplus://offline/ref=026EF1E72C62D24A70C9A56F0D0FFB5777B0B5486A9E1FC58335F40565767CE74D848EDFE3BF4318976F554AA8c5x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EF1E72C62D24A70C9A56F0D0FFB5777B0B5486A9E1DC48434F00565767CE74D848EDFE3BF4318976F5548AEc5x2N" TargetMode="External"/><Relationship Id="rId17" Type="http://schemas.openxmlformats.org/officeDocument/2006/relationships/hyperlink" Target="consultantplus://offline/ref=026EF1E72C62D24A70C9A56F0D0FFB5777B0B5486A9E1FC58335F40565767CE74D848EDFE3BF4318976F554AA8c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A42158771B5579FD2DEBE972DC80EE3F540061554ED41105B8C0BD199F88630CC2B807450CA63FA99A6D782H8n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EF1E72C62D24A70C9A56F0D0FFB5777B0B5486A9D15C8853FF8586F7E25EB4Fc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EF1E72C62D24A70C9A56F0D0FFB5777B0B5486A9E1DC48434F00565767CE74D84c8xEN" TargetMode="External"/><Relationship Id="rId10" Type="http://schemas.openxmlformats.org/officeDocument/2006/relationships/hyperlink" Target="consultantplus://offline/ref=026EF1E72C62D24A70C9A56F0D0FFB5777B0B5486A981CC58139F8586F7E25EB4F838180F4B80A14966F554EcAx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F1E72C62D24A70C9A56F0D0FFB5777B0B5486A9E18CE803FFB0565767CE74D848EDFE3BF4318976F544FAAc5xAN" TargetMode="External"/><Relationship Id="rId14" Type="http://schemas.openxmlformats.org/officeDocument/2006/relationships/hyperlink" Target="consultantplus://offline/ref=026EF1E72C62D24A70C9A56F0D0FFB5777B0B5486A9E18CA8639F50565767CE74D848EDFE3BF4318976F5549ACc5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554F-26E2-4C47-99A5-FC11DC5D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user2</cp:lastModifiedBy>
  <cp:revision>4</cp:revision>
  <cp:lastPrinted>2018-11-09T14:29:00Z</cp:lastPrinted>
  <dcterms:created xsi:type="dcterms:W3CDTF">2019-01-09T06:45:00Z</dcterms:created>
  <dcterms:modified xsi:type="dcterms:W3CDTF">2020-10-21T14:46:00Z</dcterms:modified>
  <cp:contentStatus/>
</cp:coreProperties>
</file>