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F1" w:rsidRDefault="00670775" w:rsidP="00D65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МЕТОДИЧЕСК</w:t>
      </w:r>
      <w:r w:rsidR="002541F1">
        <w:rPr>
          <w:rFonts w:ascii="Times New Roman" w:hAnsi="Times New Roman" w:cs="Times New Roman"/>
          <w:sz w:val="30"/>
          <w:szCs w:val="30"/>
        </w:rPr>
        <w:t>ОЕ ПОСОБИЕ</w:t>
      </w:r>
    </w:p>
    <w:p w:rsidR="002541F1" w:rsidRDefault="002541F1" w:rsidP="002541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ВНЕДРЕНИЮ НОВЫХ УСЛОВИЙ ОПЛАТЫ ТРУДА В БЮДЖЕТНЫХ ОРГАНИЗАЦИЯХ СИСТЕМЫ МИНИСТЕРСТВА ЗДРАВООХРАНЕНИЯ РЕСПУБЛИКИ БЕЛАРУСЬ </w:t>
      </w:r>
    </w:p>
    <w:p w:rsidR="00D65786" w:rsidRDefault="002C40C7" w:rsidP="002C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1 ЯНВАРЯ 2020 ГОДА </w:t>
      </w:r>
    </w:p>
    <w:p w:rsidR="007243E3" w:rsidRDefault="007243E3" w:rsidP="002C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243E3" w:rsidRDefault="007243E3" w:rsidP="002C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1</w:t>
      </w:r>
    </w:p>
    <w:p w:rsidR="007243E3" w:rsidRDefault="007243E3" w:rsidP="002C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РЕКОМЕНДАЦИИ</w:t>
      </w:r>
    </w:p>
    <w:p w:rsidR="007243E3" w:rsidRDefault="007243E3" w:rsidP="002C4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5729A" w:rsidRPr="00FF3B84" w:rsidRDefault="00D65786" w:rsidP="0075729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5729A">
        <w:rPr>
          <w:rFonts w:ascii="Times New Roman" w:hAnsi="Times New Roman" w:cs="Times New Roman"/>
          <w:sz w:val="30"/>
          <w:szCs w:val="30"/>
        </w:rPr>
        <w:t>Настоящ</w:t>
      </w:r>
      <w:r w:rsidR="007243E3">
        <w:rPr>
          <w:rFonts w:ascii="Times New Roman" w:hAnsi="Times New Roman" w:cs="Times New Roman"/>
          <w:sz w:val="30"/>
          <w:szCs w:val="30"/>
        </w:rPr>
        <w:t>е</w:t>
      </w:r>
      <w:r w:rsidRPr="0075729A">
        <w:rPr>
          <w:rFonts w:ascii="Times New Roman" w:hAnsi="Times New Roman" w:cs="Times New Roman"/>
          <w:sz w:val="30"/>
          <w:szCs w:val="30"/>
        </w:rPr>
        <w:t xml:space="preserve">е </w:t>
      </w:r>
      <w:r w:rsidR="00535C51" w:rsidRPr="0075729A">
        <w:rPr>
          <w:rFonts w:ascii="Times New Roman" w:hAnsi="Times New Roman" w:cs="Times New Roman"/>
          <w:sz w:val="30"/>
          <w:szCs w:val="30"/>
        </w:rPr>
        <w:t>М</w:t>
      </w:r>
      <w:r w:rsidRPr="0075729A">
        <w:rPr>
          <w:rFonts w:ascii="Times New Roman" w:hAnsi="Times New Roman" w:cs="Times New Roman"/>
          <w:sz w:val="30"/>
          <w:szCs w:val="30"/>
        </w:rPr>
        <w:t>етодическ</w:t>
      </w:r>
      <w:r w:rsidR="002541F1" w:rsidRPr="0075729A">
        <w:rPr>
          <w:rFonts w:ascii="Times New Roman" w:hAnsi="Times New Roman" w:cs="Times New Roman"/>
          <w:sz w:val="30"/>
          <w:szCs w:val="30"/>
        </w:rPr>
        <w:t>ое</w:t>
      </w:r>
      <w:r w:rsidRPr="0075729A">
        <w:rPr>
          <w:rFonts w:ascii="Times New Roman" w:hAnsi="Times New Roman" w:cs="Times New Roman"/>
          <w:sz w:val="30"/>
          <w:szCs w:val="30"/>
        </w:rPr>
        <w:t xml:space="preserve"> </w:t>
      </w:r>
      <w:r w:rsidR="002541F1" w:rsidRPr="0075729A">
        <w:rPr>
          <w:rFonts w:ascii="Times New Roman" w:hAnsi="Times New Roman" w:cs="Times New Roman"/>
          <w:sz w:val="30"/>
          <w:szCs w:val="30"/>
        </w:rPr>
        <w:t xml:space="preserve">пособие </w:t>
      </w:r>
      <w:r w:rsidRPr="0075729A">
        <w:rPr>
          <w:rFonts w:ascii="Times New Roman" w:hAnsi="Times New Roman" w:cs="Times New Roman"/>
          <w:sz w:val="30"/>
          <w:szCs w:val="30"/>
        </w:rPr>
        <w:t xml:space="preserve">по </w:t>
      </w:r>
      <w:r w:rsidR="002541F1" w:rsidRPr="0075729A">
        <w:rPr>
          <w:rFonts w:ascii="Times New Roman" w:hAnsi="Times New Roman" w:cs="Times New Roman"/>
          <w:sz w:val="30"/>
          <w:szCs w:val="30"/>
        </w:rPr>
        <w:t xml:space="preserve">внедрению новых условий оплаты труда в бюджетных организациях системы Министерства здравоохранения Республики Беларусь </w:t>
      </w:r>
      <w:r w:rsidR="006E6605" w:rsidRPr="0075729A">
        <w:rPr>
          <w:rFonts w:ascii="Times New Roman" w:hAnsi="Times New Roman" w:cs="Times New Roman"/>
          <w:sz w:val="30"/>
          <w:szCs w:val="30"/>
        </w:rPr>
        <w:t>с 1 января 2020 года</w:t>
      </w:r>
      <w:r w:rsidRPr="0075729A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6E6605" w:rsidRPr="0075729A">
        <w:rPr>
          <w:rFonts w:ascii="Times New Roman" w:hAnsi="Times New Roman" w:cs="Times New Roman"/>
          <w:sz w:val="30"/>
          <w:szCs w:val="30"/>
        </w:rPr>
        <w:t>–</w:t>
      </w:r>
      <w:r w:rsidRPr="0075729A">
        <w:rPr>
          <w:rFonts w:ascii="Times New Roman" w:hAnsi="Times New Roman" w:cs="Times New Roman"/>
          <w:sz w:val="30"/>
          <w:szCs w:val="30"/>
        </w:rPr>
        <w:t xml:space="preserve"> Методическ</w:t>
      </w:r>
      <w:r w:rsidR="002541F1" w:rsidRPr="0075729A">
        <w:rPr>
          <w:rFonts w:ascii="Times New Roman" w:hAnsi="Times New Roman" w:cs="Times New Roman"/>
          <w:sz w:val="30"/>
          <w:szCs w:val="30"/>
        </w:rPr>
        <w:t>ое</w:t>
      </w:r>
      <w:r w:rsidRPr="0075729A">
        <w:rPr>
          <w:rFonts w:ascii="Times New Roman" w:hAnsi="Times New Roman" w:cs="Times New Roman"/>
          <w:sz w:val="30"/>
          <w:szCs w:val="30"/>
        </w:rPr>
        <w:t xml:space="preserve"> </w:t>
      </w:r>
      <w:r w:rsidR="002541F1" w:rsidRPr="0075729A">
        <w:rPr>
          <w:rFonts w:ascii="Times New Roman" w:hAnsi="Times New Roman" w:cs="Times New Roman"/>
          <w:sz w:val="30"/>
          <w:szCs w:val="30"/>
        </w:rPr>
        <w:t>пособие</w:t>
      </w:r>
      <w:r w:rsidRPr="0075729A">
        <w:rPr>
          <w:rFonts w:ascii="Times New Roman" w:hAnsi="Times New Roman" w:cs="Times New Roman"/>
          <w:sz w:val="30"/>
          <w:szCs w:val="30"/>
        </w:rPr>
        <w:t>) разработан</w:t>
      </w:r>
      <w:r w:rsidR="002541F1" w:rsidRPr="0075729A">
        <w:rPr>
          <w:rFonts w:ascii="Times New Roman" w:hAnsi="Times New Roman" w:cs="Times New Roman"/>
          <w:sz w:val="30"/>
          <w:szCs w:val="30"/>
        </w:rPr>
        <w:t>о</w:t>
      </w:r>
      <w:r w:rsidRPr="0075729A">
        <w:rPr>
          <w:rFonts w:ascii="Times New Roman" w:hAnsi="Times New Roman" w:cs="Times New Roman"/>
          <w:sz w:val="30"/>
          <w:szCs w:val="30"/>
        </w:rPr>
        <w:t xml:space="preserve"> 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>на основе норм и положений трудового и бюджетного законодательства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>, нормативных правовых актов по вопросам оплаты труда работнико</w:t>
      </w:r>
      <w:r w:rsidR="007243E3">
        <w:rPr>
          <w:rFonts w:ascii="Times New Roman" w:eastAsia="Times New Roman" w:hAnsi="Times New Roman" w:cs="Times New Roman"/>
          <w:sz w:val="30"/>
          <w:szCs w:val="30"/>
        </w:rPr>
        <w:t>в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 xml:space="preserve"> бюджетных организаций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 xml:space="preserve"> и определяют общие подходы к построению 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 xml:space="preserve">новой 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 xml:space="preserve">системы 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 xml:space="preserve">оплаты труда, 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 xml:space="preserve">а также порядок 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>выполнения работ в бюджетных организациях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 xml:space="preserve">по внедрению новых условий оплаты труда, разработки локальных нормативных правовых актов по новым условиям оплаты труда 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 xml:space="preserve">с целью оказания методической помощи по совершенствованию условий 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 xml:space="preserve">установления выплат стимулирующего и компенсирующего характера 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 xml:space="preserve">в зависимости от </w:t>
      </w:r>
      <w:r w:rsidR="0075729A">
        <w:rPr>
          <w:rFonts w:ascii="Times New Roman" w:eastAsia="Times New Roman" w:hAnsi="Times New Roman" w:cs="Times New Roman"/>
          <w:sz w:val="30"/>
          <w:szCs w:val="30"/>
        </w:rPr>
        <w:t xml:space="preserve">условий труда и </w:t>
      </w:r>
      <w:r w:rsidR="0075729A" w:rsidRPr="00FF3B84">
        <w:rPr>
          <w:rFonts w:ascii="Times New Roman" w:eastAsia="Times New Roman" w:hAnsi="Times New Roman" w:cs="Times New Roman"/>
          <w:sz w:val="30"/>
          <w:szCs w:val="30"/>
        </w:rPr>
        <w:t>достигнутых результатов в работе, соблюдению социальной справедливости и повышению оплаты труда работников, вносящих наибольший вклад в общие результаты работы.</w:t>
      </w:r>
    </w:p>
    <w:p w:rsidR="00E500B7" w:rsidRPr="0075729A" w:rsidRDefault="00FD3711" w:rsidP="0075729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300"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729A">
        <w:rPr>
          <w:rFonts w:ascii="Times New Roman" w:hAnsi="Times New Roman" w:cs="Times New Roman"/>
          <w:sz w:val="30"/>
          <w:szCs w:val="30"/>
        </w:rPr>
        <w:t>Основополагающими нормативными правовыми актами Республики Беларусь, в соответствии с которыми устанавливается новая система оплаты труда работников бюджетных организаций здравоохранения с 1 января 2020 г., являются:</w:t>
      </w:r>
      <w:r w:rsidR="00E500B7" w:rsidRPr="007572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5C51" w:rsidRDefault="00535C51" w:rsidP="00535C5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Трудовой кодекс Республики Беларусь</w:t>
      </w:r>
      <w:r w:rsidR="009D346C">
        <w:rPr>
          <w:rFonts w:ascii="Times New Roman" w:hAnsi="Times New Roman" w:cs="Times New Roman"/>
          <w:sz w:val="30"/>
          <w:szCs w:val="30"/>
        </w:rPr>
        <w:t xml:space="preserve"> (далее – ТК РБ)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FD3711" w:rsidRDefault="007243E3" w:rsidP="00E500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</w:t>
      </w:r>
      <w:r w:rsidR="00E500B7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18 января 2019 г. № 27 «Об оплате труда работников бюджетных организаций» (далее – Указ № 27);</w:t>
      </w:r>
    </w:p>
    <w:p w:rsidR="008C650A" w:rsidRPr="007C4A6A" w:rsidRDefault="007C4A6A" w:rsidP="007C4A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4A6A">
        <w:rPr>
          <w:rFonts w:ascii="Times New Roman" w:hAnsi="Times New Roman" w:cs="Times New Roman"/>
          <w:sz w:val="30"/>
          <w:szCs w:val="30"/>
        </w:rPr>
        <w:t>Декрет Президента Республики Беларусь от 26</w:t>
      </w:r>
      <w:r w:rsidR="00854A60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7C4A6A">
        <w:rPr>
          <w:rFonts w:ascii="Times New Roman" w:hAnsi="Times New Roman" w:cs="Times New Roman"/>
          <w:sz w:val="30"/>
          <w:szCs w:val="30"/>
        </w:rPr>
        <w:t>1999 № 29 «О дополнительных мерах по совершенствованию трудовых отношений, укреплению трудовой и исполнительской дисциплины»</w:t>
      </w:r>
      <w:r w:rsidR="001439B4">
        <w:rPr>
          <w:rFonts w:ascii="Times New Roman" w:hAnsi="Times New Roman" w:cs="Times New Roman"/>
          <w:sz w:val="30"/>
          <w:szCs w:val="30"/>
        </w:rPr>
        <w:t xml:space="preserve"> (далее – Декрет </w:t>
      </w:r>
      <w:r w:rsidR="00854A60">
        <w:rPr>
          <w:rFonts w:ascii="Times New Roman" w:hAnsi="Times New Roman" w:cs="Times New Roman"/>
          <w:sz w:val="30"/>
          <w:szCs w:val="30"/>
        </w:rPr>
        <w:t xml:space="preserve">   </w:t>
      </w:r>
      <w:r w:rsidR="001439B4">
        <w:rPr>
          <w:rFonts w:ascii="Times New Roman" w:hAnsi="Times New Roman" w:cs="Times New Roman"/>
          <w:sz w:val="30"/>
          <w:szCs w:val="30"/>
        </w:rPr>
        <w:t>№ 29)</w:t>
      </w:r>
      <w:r w:rsidRPr="007C4A6A">
        <w:rPr>
          <w:rFonts w:ascii="Times New Roman" w:hAnsi="Times New Roman" w:cs="Times New Roman"/>
          <w:sz w:val="30"/>
          <w:szCs w:val="30"/>
        </w:rPr>
        <w:t>;</w:t>
      </w:r>
    </w:p>
    <w:p w:rsidR="00E500B7" w:rsidRDefault="00D65786" w:rsidP="00E500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</w:t>
      </w:r>
      <w:r w:rsidR="00E500B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от 28 февраля 2019 г. № 138 «Об оплате труда работников бюджетных организаций» (далее – постановление № 138)</w:t>
      </w:r>
      <w:r w:rsidR="00E500B7">
        <w:rPr>
          <w:rFonts w:ascii="Times New Roman" w:hAnsi="Times New Roman" w:cs="Times New Roman"/>
          <w:sz w:val="30"/>
          <w:szCs w:val="30"/>
        </w:rPr>
        <w:t>;</w:t>
      </w:r>
    </w:p>
    <w:p w:rsidR="007C4A6A" w:rsidRDefault="00040F22" w:rsidP="00E500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7C4A6A" w:rsidRPr="007C4A6A">
        <w:rPr>
          <w:rFonts w:ascii="Times New Roman" w:hAnsi="Times New Roman" w:cs="Times New Roman"/>
          <w:sz w:val="30"/>
          <w:szCs w:val="30"/>
        </w:rPr>
        <w:t>остановление Совета Министров Республики Беларусь от 30</w:t>
      </w:r>
      <w:r w:rsidR="00854A60">
        <w:rPr>
          <w:rFonts w:ascii="Times New Roman" w:hAnsi="Times New Roman" w:cs="Times New Roman"/>
          <w:sz w:val="30"/>
          <w:szCs w:val="30"/>
        </w:rPr>
        <w:t xml:space="preserve"> апреля </w:t>
      </w:r>
      <w:r w:rsidR="007C4A6A" w:rsidRPr="007C4A6A">
        <w:rPr>
          <w:rFonts w:ascii="Times New Roman" w:hAnsi="Times New Roman" w:cs="Times New Roman"/>
          <w:sz w:val="30"/>
          <w:szCs w:val="30"/>
        </w:rPr>
        <w:t>2019 № 269 «Об изменении постановлений Совета Министров Республики Беларусь»</w:t>
      </w:r>
      <w:r w:rsidR="00547673">
        <w:rPr>
          <w:rFonts w:ascii="Times New Roman" w:hAnsi="Times New Roman" w:cs="Times New Roman"/>
          <w:sz w:val="30"/>
          <w:szCs w:val="30"/>
        </w:rPr>
        <w:t xml:space="preserve"> (далее – постановление № 269)</w:t>
      </w:r>
      <w:r w:rsidR="007C4A6A" w:rsidRPr="007C4A6A">
        <w:rPr>
          <w:rFonts w:ascii="Times New Roman" w:hAnsi="Times New Roman" w:cs="Times New Roman"/>
          <w:sz w:val="30"/>
          <w:szCs w:val="30"/>
        </w:rPr>
        <w:t>;</w:t>
      </w:r>
    </w:p>
    <w:p w:rsidR="00E500B7" w:rsidRDefault="00D65786" w:rsidP="00E500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постановлени</w:t>
      </w:r>
      <w:r w:rsidR="00E500B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493A">
        <w:rPr>
          <w:rFonts w:ascii="Times New Roman" w:hAnsi="Times New Roman" w:cs="Times New Roman"/>
          <w:sz w:val="30"/>
          <w:szCs w:val="30"/>
        </w:rPr>
        <w:t>Министерства труда и социальной защиты Республики Беларусь от 3</w:t>
      </w:r>
      <w:r>
        <w:rPr>
          <w:rFonts w:ascii="Times New Roman" w:hAnsi="Times New Roman" w:cs="Times New Roman"/>
          <w:sz w:val="30"/>
          <w:szCs w:val="30"/>
        </w:rPr>
        <w:t xml:space="preserve"> апреля </w:t>
      </w:r>
      <w:r w:rsidRPr="003F493A">
        <w:rPr>
          <w:rFonts w:ascii="Times New Roman" w:hAnsi="Times New Roman" w:cs="Times New Roman"/>
          <w:sz w:val="30"/>
          <w:szCs w:val="30"/>
        </w:rPr>
        <w:t>2019 г. № 13 «Об оплате труда работников бюджетных организаций»</w:t>
      </w:r>
      <w:r>
        <w:rPr>
          <w:rFonts w:ascii="Times New Roman" w:hAnsi="Times New Roman" w:cs="Times New Roman"/>
          <w:sz w:val="30"/>
          <w:szCs w:val="30"/>
        </w:rPr>
        <w:t xml:space="preserve"> (далее – постановление № 13)</w:t>
      </w:r>
      <w:r w:rsidR="00E500B7">
        <w:rPr>
          <w:rFonts w:ascii="Times New Roman" w:hAnsi="Times New Roman" w:cs="Times New Roman"/>
          <w:sz w:val="30"/>
          <w:szCs w:val="30"/>
        </w:rPr>
        <w:t>;</w:t>
      </w:r>
    </w:p>
    <w:p w:rsidR="00E500B7" w:rsidRPr="00D65786" w:rsidRDefault="00E500B7" w:rsidP="00E500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5786">
        <w:rPr>
          <w:rFonts w:ascii="Times New Roman" w:hAnsi="Times New Roman" w:cs="Times New Roman"/>
          <w:sz w:val="30"/>
          <w:szCs w:val="30"/>
        </w:rPr>
        <w:t>постановлени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F493A">
        <w:rPr>
          <w:rFonts w:ascii="Times New Roman" w:hAnsi="Times New Roman" w:cs="Times New Roman"/>
          <w:sz w:val="30"/>
          <w:szCs w:val="30"/>
        </w:rPr>
        <w:t>Мин</w:t>
      </w:r>
      <w:r>
        <w:rPr>
          <w:rFonts w:ascii="Times New Roman" w:hAnsi="Times New Roman" w:cs="Times New Roman"/>
          <w:sz w:val="30"/>
          <w:szCs w:val="30"/>
        </w:rPr>
        <w:t xml:space="preserve">истерства здравоохранения Республики Беларусь от 13 июня </w:t>
      </w:r>
      <w:r w:rsidRPr="003F493A">
        <w:rPr>
          <w:rFonts w:ascii="Times New Roman" w:hAnsi="Times New Roman" w:cs="Times New Roman"/>
          <w:sz w:val="30"/>
          <w:szCs w:val="30"/>
        </w:rPr>
        <w:t>2019 г. № 52 «</w:t>
      </w:r>
      <w:r w:rsidRPr="003F493A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Об оплате труда медицинских и фармацевтических работников, а также служащих, занятых в </w:t>
      </w:r>
      <w:r w:rsidRPr="00D65786">
        <w:rPr>
          <w:rFonts w:ascii="Times New Roman" w:hAnsi="Times New Roman" w:cs="Times New Roman"/>
          <w:sz w:val="30"/>
          <w:szCs w:val="30"/>
        </w:rPr>
        <w:t>здравоохранении и фармацевтической деятельностью» (далее – постановление № 52)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500B7" w:rsidRDefault="00D65786" w:rsidP="00E500B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</w:t>
      </w:r>
      <w:r w:rsidR="00E500B7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F493A">
        <w:rPr>
          <w:rFonts w:ascii="Times New Roman" w:hAnsi="Times New Roman" w:cs="Times New Roman"/>
          <w:sz w:val="30"/>
          <w:szCs w:val="30"/>
        </w:rPr>
        <w:t xml:space="preserve">Министерства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3F493A">
        <w:rPr>
          <w:rFonts w:ascii="Times New Roman" w:hAnsi="Times New Roman" w:cs="Times New Roman"/>
          <w:sz w:val="30"/>
          <w:szCs w:val="30"/>
        </w:rPr>
        <w:t>от 13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F493A">
        <w:rPr>
          <w:rFonts w:ascii="Times New Roman" w:hAnsi="Times New Roman" w:cs="Times New Roman"/>
          <w:sz w:val="30"/>
          <w:szCs w:val="30"/>
        </w:rPr>
        <w:t>2019 г. № 53 «О стимулирующих и компенсирующих выплатах работникам бюджетных организаций»</w:t>
      </w:r>
      <w:r>
        <w:rPr>
          <w:rFonts w:ascii="Times New Roman" w:hAnsi="Times New Roman" w:cs="Times New Roman"/>
          <w:sz w:val="30"/>
          <w:szCs w:val="30"/>
        </w:rPr>
        <w:t xml:space="preserve"> (далее – постановление № 53)</w:t>
      </w:r>
      <w:r w:rsidR="00E500B7" w:rsidRPr="00854A60">
        <w:rPr>
          <w:rFonts w:ascii="Times New Roman" w:hAnsi="Times New Roman" w:cs="Times New Roman"/>
          <w:sz w:val="30"/>
          <w:szCs w:val="30"/>
        </w:rPr>
        <w:t>;</w:t>
      </w:r>
    </w:p>
    <w:p w:rsidR="00854A60" w:rsidRDefault="00854A60" w:rsidP="00854A6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3F493A">
        <w:rPr>
          <w:rFonts w:ascii="Times New Roman" w:hAnsi="Times New Roman" w:cs="Times New Roman"/>
          <w:sz w:val="30"/>
          <w:szCs w:val="30"/>
        </w:rPr>
        <w:t xml:space="preserve">Министерства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3F493A">
        <w:rPr>
          <w:rFonts w:ascii="Times New Roman" w:hAnsi="Times New Roman" w:cs="Times New Roman"/>
          <w:sz w:val="30"/>
          <w:szCs w:val="30"/>
        </w:rPr>
        <w:t>от 13</w:t>
      </w:r>
      <w:r>
        <w:rPr>
          <w:rFonts w:ascii="Times New Roman" w:hAnsi="Times New Roman" w:cs="Times New Roman"/>
          <w:sz w:val="30"/>
          <w:szCs w:val="30"/>
        </w:rPr>
        <w:t xml:space="preserve"> июня 2019 г. № 54</w:t>
      </w:r>
      <w:r w:rsidRPr="003F493A">
        <w:rPr>
          <w:rFonts w:ascii="Times New Roman" w:hAnsi="Times New Roman" w:cs="Times New Roman"/>
          <w:sz w:val="30"/>
          <w:szCs w:val="30"/>
        </w:rPr>
        <w:t xml:space="preserve"> «О стимулирующ</w:t>
      </w:r>
      <w:r>
        <w:rPr>
          <w:rFonts w:ascii="Times New Roman" w:hAnsi="Times New Roman" w:cs="Times New Roman"/>
          <w:sz w:val="30"/>
          <w:szCs w:val="30"/>
        </w:rPr>
        <w:t xml:space="preserve">ей </w:t>
      </w:r>
      <w:r w:rsidRPr="003F493A">
        <w:rPr>
          <w:rFonts w:ascii="Times New Roman" w:hAnsi="Times New Roman" w:cs="Times New Roman"/>
          <w:sz w:val="30"/>
          <w:szCs w:val="30"/>
        </w:rPr>
        <w:t>выплат</w:t>
      </w:r>
      <w:r>
        <w:rPr>
          <w:rFonts w:ascii="Times New Roman" w:hAnsi="Times New Roman" w:cs="Times New Roman"/>
          <w:sz w:val="30"/>
          <w:szCs w:val="30"/>
        </w:rPr>
        <w:t xml:space="preserve">е отдельным </w:t>
      </w:r>
      <w:r w:rsidRPr="003F493A">
        <w:rPr>
          <w:rFonts w:ascii="Times New Roman" w:hAnsi="Times New Roman" w:cs="Times New Roman"/>
          <w:sz w:val="30"/>
          <w:szCs w:val="30"/>
        </w:rPr>
        <w:t xml:space="preserve">работникам </w:t>
      </w:r>
      <w:r>
        <w:rPr>
          <w:rFonts w:ascii="Times New Roman" w:hAnsi="Times New Roman" w:cs="Times New Roman"/>
          <w:sz w:val="30"/>
          <w:szCs w:val="30"/>
        </w:rPr>
        <w:t>государственного учреждения» (далее – постановление № 54)</w:t>
      </w:r>
      <w:r w:rsidRPr="00854A60">
        <w:rPr>
          <w:rFonts w:ascii="Times New Roman" w:hAnsi="Times New Roman" w:cs="Times New Roman"/>
          <w:sz w:val="30"/>
          <w:szCs w:val="30"/>
        </w:rPr>
        <w:t>;</w:t>
      </w:r>
    </w:p>
    <w:p w:rsidR="00E500B7" w:rsidRPr="003F493A" w:rsidRDefault="00E500B7" w:rsidP="00E500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3F493A">
        <w:rPr>
          <w:rFonts w:ascii="Times New Roman" w:hAnsi="Times New Roman" w:cs="Times New Roman"/>
          <w:sz w:val="30"/>
          <w:szCs w:val="30"/>
        </w:rPr>
        <w:t xml:space="preserve">Министерства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Pr="003F493A">
        <w:rPr>
          <w:rFonts w:ascii="Times New Roman" w:hAnsi="Times New Roman" w:cs="Times New Roman"/>
          <w:sz w:val="30"/>
          <w:szCs w:val="30"/>
        </w:rPr>
        <w:t>от 13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F493A">
        <w:rPr>
          <w:rFonts w:ascii="Times New Roman" w:hAnsi="Times New Roman" w:cs="Times New Roman"/>
          <w:sz w:val="30"/>
          <w:szCs w:val="30"/>
        </w:rPr>
        <w:t>2019 г. № 55 «О стимулирующей выплате работникам университетской клиники»;</w:t>
      </w:r>
    </w:p>
    <w:p w:rsidR="00E500B7" w:rsidRDefault="00E500B7" w:rsidP="00E500B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постановление </w:t>
      </w:r>
      <w:r w:rsidRPr="003F493A">
        <w:rPr>
          <w:rFonts w:ascii="Times New Roman" w:hAnsi="Times New Roman" w:cs="Times New Roman"/>
          <w:sz w:val="30"/>
          <w:szCs w:val="30"/>
        </w:rPr>
        <w:t xml:space="preserve">Министерства образования Республики Беларусь от </w:t>
      </w:r>
      <w:r w:rsidR="00854A60">
        <w:rPr>
          <w:rFonts w:ascii="Times New Roman" w:hAnsi="Times New Roman" w:cs="Times New Roman"/>
          <w:sz w:val="30"/>
          <w:szCs w:val="30"/>
        </w:rPr>
        <w:t xml:space="preserve">  </w:t>
      </w:r>
      <w:r w:rsidRPr="003F493A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июня </w:t>
      </w:r>
      <w:r w:rsidRPr="003F493A">
        <w:rPr>
          <w:rFonts w:ascii="Times New Roman" w:hAnsi="Times New Roman" w:cs="Times New Roman"/>
          <w:sz w:val="30"/>
          <w:szCs w:val="30"/>
        </w:rPr>
        <w:t>2019 № 71 «Об оплате труда работников в сфере образования»</w:t>
      </w:r>
      <w:r>
        <w:rPr>
          <w:rFonts w:ascii="Times New Roman" w:hAnsi="Times New Roman" w:cs="Times New Roman"/>
          <w:sz w:val="30"/>
          <w:szCs w:val="30"/>
        </w:rPr>
        <w:t xml:space="preserve"> (далее – постановление № 71);</w:t>
      </w:r>
    </w:p>
    <w:p w:rsidR="00FB629F" w:rsidRDefault="00E500B7" w:rsidP="00544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93BCE">
        <w:rPr>
          <w:rFonts w:ascii="Times New Roman" w:hAnsi="Times New Roman" w:cs="Times New Roman"/>
          <w:sz w:val="30"/>
          <w:szCs w:val="30"/>
        </w:rPr>
        <w:t xml:space="preserve">Министерства культуры </w:t>
      </w:r>
      <w:r>
        <w:rPr>
          <w:rFonts w:ascii="Times New Roman" w:hAnsi="Times New Roman" w:cs="Times New Roman"/>
          <w:sz w:val="30"/>
          <w:szCs w:val="30"/>
        </w:rPr>
        <w:t>Ре</w:t>
      </w:r>
      <w:r w:rsidRPr="00F93BCE">
        <w:rPr>
          <w:rFonts w:ascii="Times New Roman" w:hAnsi="Times New Roman" w:cs="Times New Roman"/>
          <w:sz w:val="30"/>
          <w:szCs w:val="30"/>
        </w:rPr>
        <w:t xml:space="preserve">спублики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F93BCE">
        <w:rPr>
          <w:rFonts w:ascii="Times New Roman" w:hAnsi="Times New Roman" w:cs="Times New Roman"/>
          <w:sz w:val="30"/>
          <w:szCs w:val="30"/>
        </w:rPr>
        <w:t xml:space="preserve">еларусь 13 июня 2019 г.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9067D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F93BCE">
        <w:rPr>
          <w:rFonts w:ascii="Times New Roman" w:hAnsi="Times New Roman" w:cs="Times New Roman"/>
          <w:sz w:val="30"/>
          <w:szCs w:val="30"/>
        </w:rPr>
        <w:t xml:space="preserve"> 32 </w:t>
      </w:r>
      <w:r>
        <w:rPr>
          <w:rFonts w:ascii="Times New Roman" w:hAnsi="Times New Roman" w:cs="Times New Roman"/>
          <w:sz w:val="30"/>
          <w:szCs w:val="30"/>
        </w:rPr>
        <w:t>«О</w:t>
      </w:r>
      <w:r w:rsidRPr="00F93BCE">
        <w:rPr>
          <w:rFonts w:ascii="Times New Roman" w:hAnsi="Times New Roman" w:cs="Times New Roman"/>
          <w:sz w:val="30"/>
          <w:szCs w:val="30"/>
        </w:rPr>
        <w:t>б оплате труда работников в сфере культуры</w:t>
      </w:r>
      <w:r w:rsidR="00544177">
        <w:rPr>
          <w:rFonts w:ascii="Times New Roman" w:hAnsi="Times New Roman" w:cs="Times New Roman"/>
          <w:sz w:val="30"/>
          <w:szCs w:val="30"/>
        </w:rPr>
        <w:t>»</w:t>
      </w:r>
      <w:r w:rsidR="009E31E9">
        <w:rPr>
          <w:rFonts w:ascii="Times New Roman" w:hAnsi="Times New Roman" w:cs="Times New Roman"/>
          <w:sz w:val="30"/>
          <w:szCs w:val="30"/>
        </w:rPr>
        <w:t xml:space="preserve"> (далее – постановлени</w:t>
      </w:r>
      <w:r w:rsidR="00854A60">
        <w:rPr>
          <w:rFonts w:ascii="Times New Roman" w:hAnsi="Times New Roman" w:cs="Times New Roman"/>
          <w:sz w:val="30"/>
          <w:szCs w:val="30"/>
        </w:rPr>
        <w:t>е</w:t>
      </w:r>
      <w:r w:rsidR="009E31E9">
        <w:rPr>
          <w:rFonts w:ascii="Times New Roman" w:hAnsi="Times New Roman" w:cs="Times New Roman"/>
          <w:sz w:val="30"/>
          <w:szCs w:val="30"/>
        </w:rPr>
        <w:t xml:space="preserve"> № 32)</w:t>
      </w:r>
      <w:r w:rsidR="00544177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610078" w:rsidRDefault="00610078" w:rsidP="0061007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078">
        <w:rPr>
          <w:rFonts w:ascii="Times New Roman" w:hAnsi="Times New Roman" w:cs="Times New Roman"/>
          <w:sz w:val="30"/>
          <w:szCs w:val="30"/>
        </w:rPr>
        <w:t>Нормативн</w:t>
      </w:r>
      <w:r w:rsidR="007243E3">
        <w:rPr>
          <w:rFonts w:ascii="Times New Roman" w:hAnsi="Times New Roman" w:cs="Times New Roman"/>
          <w:sz w:val="30"/>
          <w:szCs w:val="30"/>
        </w:rPr>
        <w:t xml:space="preserve">ый </w:t>
      </w:r>
      <w:r w:rsidRPr="00610078">
        <w:rPr>
          <w:rFonts w:ascii="Times New Roman" w:hAnsi="Times New Roman" w:cs="Times New Roman"/>
          <w:sz w:val="30"/>
          <w:szCs w:val="30"/>
        </w:rPr>
        <w:t xml:space="preserve">правовой акт по внесению изменений в Указ Президента Республики Беларусь 25 сентября 2007 г. № 450 «Об установлении доплат за ученые степени и звания» находится в стадии разработки </w:t>
      </w:r>
      <w:r w:rsidR="00854A60">
        <w:rPr>
          <w:rFonts w:ascii="Times New Roman" w:hAnsi="Times New Roman" w:cs="Times New Roman"/>
          <w:sz w:val="30"/>
          <w:szCs w:val="30"/>
        </w:rPr>
        <w:t xml:space="preserve">заинтересованными органами управления </w:t>
      </w:r>
      <w:r w:rsidRPr="00610078">
        <w:rPr>
          <w:rFonts w:ascii="Times New Roman" w:hAnsi="Times New Roman" w:cs="Times New Roman"/>
          <w:sz w:val="30"/>
          <w:szCs w:val="30"/>
        </w:rPr>
        <w:t xml:space="preserve">и будет доведен </w:t>
      </w:r>
      <w:r w:rsidR="009356D7">
        <w:rPr>
          <w:rFonts w:ascii="Times New Roman" w:hAnsi="Times New Roman" w:cs="Times New Roman"/>
          <w:sz w:val="30"/>
          <w:szCs w:val="30"/>
        </w:rPr>
        <w:t>Министерство</w:t>
      </w:r>
      <w:r w:rsidR="00854A60">
        <w:rPr>
          <w:rFonts w:ascii="Times New Roman" w:hAnsi="Times New Roman" w:cs="Times New Roman"/>
          <w:sz w:val="30"/>
          <w:szCs w:val="30"/>
        </w:rPr>
        <w:t>м</w:t>
      </w:r>
      <w:r w:rsidR="009356D7">
        <w:rPr>
          <w:rFonts w:ascii="Times New Roman" w:hAnsi="Times New Roman" w:cs="Times New Roman"/>
          <w:sz w:val="30"/>
          <w:szCs w:val="30"/>
        </w:rPr>
        <w:t xml:space="preserve"> здравоохранения Республики Беларусь </w:t>
      </w:r>
      <w:r w:rsidRPr="00610078">
        <w:rPr>
          <w:rFonts w:ascii="Times New Roman" w:hAnsi="Times New Roman" w:cs="Times New Roman"/>
          <w:sz w:val="30"/>
          <w:szCs w:val="30"/>
        </w:rPr>
        <w:t>в установленном порядке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40F22" w:rsidRPr="00544177" w:rsidRDefault="007F52A3" w:rsidP="005441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52A3">
        <w:rPr>
          <w:rFonts w:ascii="Times New Roman" w:hAnsi="Times New Roman" w:cs="Times New Roman"/>
          <w:sz w:val="30"/>
          <w:szCs w:val="30"/>
        </w:rPr>
        <w:t>Для целей настоящ</w:t>
      </w:r>
      <w:r w:rsidR="0075729A">
        <w:rPr>
          <w:rFonts w:ascii="Times New Roman" w:hAnsi="Times New Roman" w:cs="Times New Roman"/>
          <w:sz w:val="30"/>
          <w:szCs w:val="30"/>
        </w:rPr>
        <w:t>его</w:t>
      </w:r>
      <w:r w:rsidRPr="007F52A3">
        <w:rPr>
          <w:rFonts w:ascii="Times New Roman" w:hAnsi="Times New Roman" w:cs="Times New Roman"/>
          <w:sz w:val="30"/>
          <w:szCs w:val="30"/>
        </w:rPr>
        <w:t xml:space="preserve"> Методическ</w:t>
      </w:r>
      <w:r w:rsidR="0075729A">
        <w:rPr>
          <w:rFonts w:ascii="Times New Roman" w:hAnsi="Times New Roman" w:cs="Times New Roman"/>
          <w:sz w:val="30"/>
          <w:szCs w:val="30"/>
        </w:rPr>
        <w:t>ого</w:t>
      </w:r>
      <w:r w:rsidRPr="007F52A3">
        <w:rPr>
          <w:rFonts w:ascii="Times New Roman" w:hAnsi="Times New Roman" w:cs="Times New Roman"/>
          <w:sz w:val="30"/>
          <w:szCs w:val="30"/>
        </w:rPr>
        <w:t xml:space="preserve"> </w:t>
      </w:r>
      <w:r w:rsidR="0075729A">
        <w:rPr>
          <w:rFonts w:ascii="Times New Roman" w:hAnsi="Times New Roman" w:cs="Times New Roman"/>
          <w:sz w:val="30"/>
          <w:szCs w:val="30"/>
        </w:rPr>
        <w:t xml:space="preserve">пособия </w:t>
      </w:r>
      <w:r w:rsidRPr="007F52A3">
        <w:rPr>
          <w:rFonts w:ascii="Times New Roman" w:hAnsi="Times New Roman" w:cs="Times New Roman"/>
          <w:sz w:val="30"/>
          <w:szCs w:val="30"/>
        </w:rPr>
        <w:t>используются основные понятия</w:t>
      </w:r>
      <w:r>
        <w:rPr>
          <w:rFonts w:ascii="Times New Roman" w:hAnsi="Times New Roman" w:cs="Times New Roman"/>
          <w:sz w:val="30"/>
          <w:szCs w:val="30"/>
        </w:rPr>
        <w:t>, установленные Указом № 27.</w:t>
      </w:r>
    </w:p>
    <w:p w:rsidR="008E1B33" w:rsidRPr="00AF61D2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41321F" w:rsidRPr="00AF61D2">
        <w:rPr>
          <w:rFonts w:ascii="Times New Roman" w:hAnsi="Times New Roman" w:cs="Times New Roman"/>
          <w:sz w:val="30"/>
          <w:szCs w:val="30"/>
        </w:rPr>
        <w:t>Указом</w:t>
      </w:r>
      <w:r w:rsidR="00E500B7" w:rsidRPr="00AF61D2">
        <w:rPr>
          <w:rFonts w:ascii="Times New Roman" w:hAnsi="Times New Roman" w:cs="Times New Roman"/>
          <w:sz w:val="30"/>
          <w:szCs w:val="30"/>
        </w:rPr>
        <w:t xml:space="preserve"> № 27 </w:t>
      </w:r>
      <w:r w:rsidR="008E1B33" w:rsidRPr="00AF61D2">
        <w:rPr>
          <w:rFonts w:ascii="Times New Roman" w:hAnsi="Times New Roman" w:cs="Times New Roman"/>
          <w:sz w:val="30"/>
          <w:szCs w:val="30"/>
        </w:rPr>
        <w:t xml:space="preserve">с 1 января </w:t>
      </w:r>
      <w:r w:rsidR="0041321F" w:rsidRPr="00AF61D2">
        <w:rPr>
          <w:rFonts w:ascii="Times New Roman" w:hAnsi="Times New Roman" w:cs="Times New Roman"/>
          <w:sz w:val="30"/>
          <w:szCs w:val="30"/>
        </w:rPr>
        <w:t>2020 г. для работников бюджетных организаций, в т.ч. здравоохранения</w:t>
      </w:r>
      <w:r w:rsidR="007243E3" w:rsidRPr="00AF61D2">
        <w:rPr>
          <w:rFonts w:ascii="Times New Roman" w:hAnsi="Times New Roman" w:cs="Times New Roman"/>
          <w:sz w:val="30"/>
          <w:szCs w:val="30"/>
        </w:rPr>
        <w:t>,</w:t>
      </w:r>
      <w:r w:rsidR="008E1B33" w:rsidRPr="00AF61D2">
        <w:rPr>
          <w:rFonts w:ascii="Times New Roman" w:hAnsi="Times New Roman" w:cs="Times New Roman"/>
          <w:sz w:val="30"/>
          <w:szCs w:val="30"/>
        </w:rPr>
        <w:t xml:space="preserve"> </w:t>
      </w:r>
      <w:r w:rsidR="0041321F" w:rsidRPr="00AF61D2">
        <w:rPr>
          <w:rFonts w:ascii="Times New Roman" w:hAnsi="Times New Roman" w:cs="Times New Roman"/>
          <w:sz w:val="30"/>
          <w:szCs w:val="30"/>
        </w:rPr>
        <w:t>введена новая система оплаты труда</w:t>
      </w:r>
      <w:r w:rsidR="008E1B33" w:rsidRPr="00AF61D2">
        <w:rPr>
          <w:rFonts w:ascii="Times New Roman" w:hAnsi="Times New Roman" w:cs="Times New Roman"/>
          <w:sz w:val="30"/>
          <w:szCs w:val="30"/>
        </w:rPr>
        <w:t>.</w:t>
      </w:r>
      <w:r w:rsidR="0041321F" w:rsidRPr="00AF61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321F" w:rsidRDefault="008E1B33" w:rsidP="007243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1B33">
        <w:rPr>
          <w:rFonts w:ascii="Times New Roman" w:hAnsi="Times New Roman" w:cs="Times New Roman"/>
          <w:sz w:val="30"/>
          <w:szCs w:val="30"/>
        </w:rPr>
        <w:t>З</w:t>
      </w:r>
      <w:r w:rsidR="0041321F" w:rsidRPr="008E1B33">
        <w:rPr>
          <w:rFonts w:ascii="Times New Roman" w:hAnsi="Times New Roman" w:cs="Times New Roman"/>
          <w:sz w:val="30"/>
          <w:szCs w:val="30"/>
        </w:rPr>
        <w:t>ар</w:t>
      </w:r>
      <w:r w:rsidRPr="008E1B33">
        <w:rPr>
          <w:rFonts w:ascii="Times New Roman" w:hAnsi="Times New Roman" w:cs="Times New Roman"/>
          <w:sz w:val="30"/>
          <w:szCs w:val="30"/>
        </w:rPr>
        <w:t xml:space="preserve">аботная плата </w:t>
      </w:r>
      <w:r w:rsidR="0041321F" w:rsidRPr="008E1B33">
        <w:rPr>
          <w:rFonts w:ascii="Times New Roman" w:hAnsi="Times New Roman" w:cs="Times New Roman"/>
          <w:sz w:val="30"/>
          <w:szCs w:val="30"/>
        </w:rPr>
        <w:t>работников состо</w:t>
      </w:r>
      <w:r w:rsidR="007243E3">
        <w:rPr>
          <w:rFonts w:ascii="Times New Roman" w:hAnsi="Times New Roman" w:cs="Times New Roman"/>
          <w:sz w:val="30"/>
          <w:szCs w:val="30"/>
        </w:rPr>
        <w:t>ит</w:t>
      </w:r>
      <w:r w:rsidR="0041321F" w:rsidRPr="008E1B33">
        <w:rPr>
          <w:rFonts w:ascii="Times New Roman" w:hAnsi="Times New Roman" w:cs="Times New Roman"/>
          <w:sz w:val="30"/>
          <w:szCs w:val="30"/>
        </w:rPr>
        <w:t xml:space="preserve"> из: оклада, стимулирующих (надбавки, премия) выплат, компенсирующих (доплаты) выплат</w:t>
      </w:r>
      <w:r>
        <w:rPr>
          <w:rFonts w:ascii="Times New Roman" w:hAnsi="Times New Roman" w:cs="Times New Roman"/>
          <w:sz w:val="30"/>
          <w:szCs w:val="30"/>
        </w:rPr>
        <w:t>.</w:t>
      </w:r>
      <w:r w:rsidR="0054417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3E32" w:rsidRDefault="00233E32" w:rsidP="008E1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премию направляются средства, предусматриваемые в соответствующих бюджетах, в размере 5 % от суммы окладов работников. </w:t>
      </w:r>
    </w:p>
    <w:p w:rsidR="008C650A" w:rsidRDefault="00233E32" w:rsidP="008C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Раб</w:t>
      </w:r>
      <w:r w:rsidR="008C650A">
        <w:rPr>
          <w:rFonts w:ascii="Times New Roman" w:hAnsi="Times New Roman" w:cs="Times New Roman"/>
          <w:sz w:val="30"/>
          <w:szCs w:val="30"/>
        </w:rPr>
        <w:t xml:space="preserve">отникам бюджетных организаций ежегодно: осуществляется </w:t>
      </w:r>
      <w:r>
        <w:rPr>
          <w:rFonts w:ascii="Times New Roman" w:hAnsi="Times New Roman" w:cs="Times New Roman"/>
          <w:sz w:val="30"/>
          <w:szCs w:val="30"/>
        </w:rPr>
        <w:t xml:space="preserve">единовременная выплата на оздоровление </w:t>
      </w:r>
      <w:r w:rsidR="008C650A">
        <w:rPr>
          <w:rFonts w:ascii="Times New Roman" w:hAnsi="Times New Roman" w:cs="Times New Roman"/>
          <w:sz w:val="30"/>
          <w:szCs w:val="30"/>
        </w:rPr>
        <w:t>(</w:t>
      </w:r>
      <w:r w:rsidR="00854A60">
        <w:rPr>
          <w:rFonts w:ascii="Times New Roman" w:hAnsi="Times New Roman" w:cs="Times New Roman"/>
          <w:sz w:val="30"/>
          <w:szCs w:val="30"/>
        </w:rPr>
        <w:t xml:space="preserve">как правило, </w:t>
      </w:r>
      <w:r w:rsidR="008C650A">
        <w:rPr>
          <w:rFonts w:ascii="Times New Roman" w:hAnsi="Times New Roman" w:cs="Times New Roman"/>
          <w:sz w:val="30"/>
          <w:szCs w:val="30"/>
        </w:rPr>
        <w:t xml:space="preserve">при уходе в трудовой отпуск) из расчета 0,5 оклада и оказывается материальная помощь в связи с непредвиденными материальными затруднениями с </w:t>
      </w:r>
      <w:r w:rsidR="008C650A">
        <w:rPr>
          <w:rFonts w:ascii="Times New Roman" w:hAnsi="Times New Roman" w:cs="Times New Roman"/>
          <w:sz w:val="30"/>
          <w:szCs w:val="30"/>
        </w:rPr>
        <w:lastRenderedPageBreak/>
        <w:t>направлением на эти цели средств в размере 0,3 среднемесячной суммы окладов работник</w:t>
      </w:r>
      <w:r w:rsidR="006D48C8">
        <w:rPr>
          <w:rFonts w:ascii="Times New Roman" w:hAnsi="Times New Roman" w:cs="Times New Roman"/>
          <w:sz w:val="30"/>
          <w:szCs w:val="30"/>
        </w:rPr>
        <w:t>ов</w:t>
      </w:r>
      <w:r w:rsidR="008C650A">
        <w:rPr>
          <w:rFonts w:ascii="Times New Roman" w:hAnsi="Times New Roman" w:cs="Times New Roman"/>
          <w:sz w:val="30"/>
          <w:szCs w:val="30"/>
        </w:rPr>
        <w:t>.</w:t>
      </w:r>
    </w:p>
    <w:p w:rsidR="008C650A" w:rsidRPr="008E1B33" w:rsidRDefault="008C650A" w:rsidP="008C6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650A">
        <w:rPr>
          <w:rFonts w:ascii="Times New Roman" w:hAnsi="Times New Roman" w:cs="Times New Roman"/>
          <w:sz w:val="30"/>
          <w:szCs w:val="30"/>
        </w:rPr>
        <w:t>При этом размеры, порядок и условия выплаты премии, единовременн</w:t>
      </w:r>
      <w:r w:rsidR="006931FA">
        <w:rPr>
          <w:rFonts w:ascii="Times New Roman" w:hAnsi="Times New Roman" w:cs="Times New Roman"/>
          <w:sz w:val="30"/>
          <w:szCs w:val="30"/>
        </w:rPr>
        <w:t>ой</w:t>
      </w:r>
      <w:r w:rsidRPr="008C650A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6931FA">
        <w:rPr>
          <w:rFonts w:ascii="Times New Roman" w:hAnsi="Times New Roman" w:cs="Times New Roman"/>
          <w:sz w:val="30"/>
          <w:szCs w:val="30"/>
        </w:rPr>
        <w:t>ы</w:t>
      </w:r>
      <w:r w:rsidRPr="008C650A">
        <w:rPr>
          <w:rFonts w:ascii="Times New Roman" w:hAnsi="Times New Roman" w:cs="Times New Roman"/>
          <w:sz w:val="30"/>
          <w:szCs w:val="30"/>
        </w:rPr>
        <w:t xml:space="preserve"> на оздоровление, материальн</w:t>
      </w:r>
      <w:r w:rsidR="00B875F5">
        <w:rPr>
          <w:rFonts w:ascii="Times New Roman" w:hAnsi="Times New Roman" w:cs="Times New Roman"/>
          <w:sz w:val="30"/>
          <w:szCs w:val="30"/>
        </w:rPr>
        <w:t>ой</w:t>
      </w:r>
      <w:r w:rsidRPr="008C650A">
        <w:rPr>
          <w:rFonts w:ascii="Times New Roman" w:hAnsi="Times New Roman" w:cs="Times New Roman"/>
          <w:sz w:val="30"/>
          <w:szCs w:val="30"/>
        </w:rPr>
        <w:t xml:space="preserve"> помощ</w:t>
      </w:r>
      <w:r w:rsidR="00B875F5">
        <w:rPr>
          <w:rFonts w:ascii="Times New Roman" w:hAnsi="Times New Roman" w:cs="Times New Roman"/>
          <w:sz w:val="30"/>
          <w:szCs w:val="30"/>
        </w:rPr>
        <w:t>и</w:t>
      </w:r>
      <w:r w:rsidRPr="008C650A">
        <w:rPr>
          <w:rFonts w:ascii="Times New Roman" w:hAnsi="Times New Roman" w:cs="Times New Roman"/>
          <w:sz w:val="30"/>
          <w:szCs w:val="30"/>
        </w:rPr>
        <w:t xml:space="preserve"> определяются согласно положениям, утвержденным руководителями бюджетных организаций.</w:t>
      </w:r>
    </w:p>
    <w:p w:rsidR="0041321F" w:rsidRPr="00563EFA" w:rsidRDefault="00544177" w:rsidP="0041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Указом № 27 </w:t>
      </w:r>
      <w:r w:rsidR="0041321F" w:rsidRPr="008E1B33">
        <w:rPr>
          <w:rFonts w:ascii="Times New Roman" w:hAnsi="Times New Roman" w:cs="Times New Roman"/>
          <w:sz w:val="30"/>
          <w:szCs w:val="30"/>
        </w:rPr>
        <w:t>разграничены полномочия Правительства Республики Беларусь, республиканских органов управления и бюджетных организаций в определении условий оплаты труда, установлении стимулирующих и компенсирующих выплат</w:t>
      </w:r>
      <w:r>
        <w:rPr>
          <w:rFonts w:ascii="Times New Roman" w:hAnsi="Times New Roman" w:cs="Times New Roman"/>
          <w:i/>
          <w:sz w:val="30"/>
          <w:szCs w:val="30"/>
        </w:rPr>
        <w:t>.</w:t>
      </w:r>
    </w:p>
    <w:p w:rsidR="002C6399" w:rsidRDefault="002C6399" w:rsidP="009B484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</w:p>
    <w:p w:rsidR="00E1432F" w:rsidRDefault="00E1432F" w:rsidP="00E1432F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h-normal"/>
          <w:color w:val="000000" w:themeColor="text1"/>
          <w:sz w:val="30"/>
          <w:szCs w:val="30"/>
        </w:rPr>
      </w:pPr>
      <w:r>
        <w:rPr>
          <w:rStyle w:val="h-normal"/>
          <w:color w:val="000000" w:themeColor="text1"/>
          <w:sz w:val="30"/>
          <w:szCs w:val="30"/>
        </w:rPr>
        <w:t>ГЛАВА 2</w:t>
      </w:r>
    </w:p>
    <w:p w:rsidR="00B875F5" w:rsidRDefault="00E1432F" w:rsidP="00E1432F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h-normal"/>
          <w:color w:val="000000" w:themeColor="text1"/>
          <w:sz w:val="30"/>
          <w:szCs w:val="30"/>
        </w:rPr>
      </w:pPr>
      <w:r>
        <w:rPr>
          <w:rStyle w:val="h-normal"/>
          <w:color w:val="000000" w:themeColor="text1"/>
          <w:sz w:val="30"/>
          <w:szCs w:val="30"/>
        </w:rPr>
        <w:t xml:space="preserve">ПРИМЕРНЫЙ АЛГОРИТМ ДЕЙСТВИЯ ПО ВНЕДРЕНИЮ НОВОЙ СИСТЕМЫ ОПЛАТЫ ТРУДА РАБОТНИКОВ </w:t>
      </w:r>
    </w:p>
    <w:p w:rsidR="00E1432F" w:rsidRDefault="00E1432F" w:rsidP="00E1432F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rStyle w:val="h-normal"/>
          <w:color w:val="000000" w:themeColor="text1"/>
          <w:sz w:val="30"/>
          <w:szCs w:val="30"/>
        </w:rPr>
      </w:pPr>
      <w:r>
        <w:rPr>
          <w:rStyle w:val="h-normal"/>
          <w:color w:val="000000" w:themeColor="text1"/>
          <w:sz w:val="30"/>
          <w:szCs w:val="30"/>
        </w:rPr>
        <w:t>БЮДЖЕТНЫХ ОРГАНИЗАЦИЙ</w:t>
      </w:r>
    </w:p>
    <w:p w:rsidR="002C6399" w:rsidRPr="009B484C" w:rsidRDefault="002C6399" w:rsidP="00E1432F">
      <w:pPr>
        <w:pStyle w:val="p-normal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30"/>
          <w:szCs w:val="30"/>
        </w:rPr>
      </w:pPr>
    </w:p>
    <w:p w:rsidR="00E1432F" w:rsidRPr="000C0C1E" w:rsidRDefault="00051F97" w:rsidP="000C0C1E">
      <w:pPr>
        <w:pStyle w:val="a3"/>
        <w:spacing w:after="0" w:line="240" w:lineRule="auto"/>
        <w:ind w:left="0" w:firstLine="709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4</w:t>
      </w:r>
      <w:r w:rsidR="000C0C1E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. </w:t>
      </w:r>
      <w:r w:rsidR="00E1432F" w:rsidRPr="000C0C1E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Примерный </w:t>
      </w:r>
      <w:r w:rsidR="00E1432F" w:rsidRPr="000C0C1E">
        <w:rPr>
          <w:rStyle w:val="h-normal"/>
          <w:rFonts w:ascii="Times New Roman" w:hAnsi="Times New Roman" w:cs="Times New Roman"/>
          <w:color w:val="000000" w:themeColor="text1"/>
          <w:sz w:val="30"/>
          <w:szCs w:val="30"/>
        </w:rPr>
        <w:t>алгоритм действия по внедрению новой системы оплаты труда работников бюджетных организаций:</w:t>
      </w:r>
    </w:p>
    <w:p w:rsidR="00FB629F" w:rsidRPr="00E1432F" w:rsidRDefault="009D346C" w:rsidP="009D3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- </w:t>
      </w:r>
      <w:r w:rsidR="00E1432F">
        <w:rPr>
          <w:rFonts w:ascii="Times New Roman" w:eastAsia="SimSun" w:hAnsi="Times New Roman" w:cs="Times New Roman"/>
          <w:sz w:val="30"/>
          <w:szCs w:val="30"/>
          <w:lang w:eastAsia="zh-CN"/>
        </w:rPr>
        <w:t>п</w:t>
      </w:r>
      <w:r w:rsidR="00FB629F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>одготовить приказ руководителя</w:t>
      </w:r>
      <w:r w:rsidR="00E1432F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(образец прилагается</w:t>
      </w:r>
      <w:r w:rsidR="009356D7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– Приложение 1</w:t>
      </w:r>
      <w:r w:rsidR="00E1432F">
        <w:rPr>
          <w:rFonts w:ascii="Times New Roman" w:eastAsia="SimSun" w:hAnsi="Times New Roman" w:cs="Times New Roman"/>
          <w:sz w:val="30"/>
          <w:szCs w:val="30"/>
          <w:lang w:eastAsia="zh-CN"/>
        </w:rPr>
        <w:t>)</w:t>
      </w:r>
      <w:r w:rsidR="00FB629F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>, предусматривающий план мероприятий по внедрению новой системы оплаты труда, с определением конкретных сроков реализации и исполнителей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;</w:t>
      </w:r>
    </w:p>
    <w:p w:rsidR="00FB629F" w:rsidRPr="00E1432F" w:rsidRDefault="009D346C" w:rsidP="009D346C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- р</w:t>
      </w:r>
      <w:r w:rsidR="00FB629F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>ассчитать стаж работы в бюджетной о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рганизации по каждому работнику;</w:t>
      </w:r>
    </w:p>
    <w:p w:rsidR="00FB629F" w:rsidRPr="00E1432F" w:rsidRDefault="009D346C" w:rsidP="009D346C">
      <w:pPr>
        <w:pStyle w:val="a3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sz w:val="30"/>
          <w:szCs w:val="30"/>
          <w:lang w:eastAsia="zh-CN"/>
        </w:rPr>
        <w:t>- п</w:t>
      </w:r>
      <w:r w:rsidR="00FB629F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ротарифицировать все должности специалистов и профессии рабочих </w:t>
      </w:r>
      <w:r w:rsidR="00B875F5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бюджетной организации </w:t>
      </w:r>
      <w:r w:rsidR="00FB629F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по 18-ти разрядной тарифной сетке, с учетом норм </w:t>
      </w:r>
      <w:r w:rsidR="009E31E9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>постановления № 138, постановления № 13,постановления № 52, постановления № 53,</w:t>
      </w:r>
      <w:r w:rsidR="00B875F5">
        <w:rPr>
          <w:rFonts w:ascii="Times New Roman" w:eastAsia="SimSun" w:hAnsi="Times New Roman" w:cs="Times New Roman"/>
          <w:sz w:val="30"/>
          <w:szCs w:val="30"/>
          <w:lang w:eastAsia="zh-CN"/>
        </w:rPr>
        <w:t xml:space="preserve"> </w:t>
      </w:r>
      <w:r w:rsidR="009E31E9" w:rsidRPr="00E1432F">
        <w:rPr>
          <w:rFonts w:ascii="Times New Roman" w:eastAsia="SimSun" w:hAnsi="Times New Roman" w:cs="Times New Roman"/>
          <w:sz w:val="30"/>
          <w:szCs w:val="30"/>
          <w:lang w:eastAsia="zh-CN"/>
        </w:rPr>
        <w:t>постановлени</w:t>
      </w:r>
      <w:r>
        <w:rPr>
          <w:rFonts w:ascii="Times New Roman" w:eastAsia="SimSun" w:hAnsi="Times New Roman" w:cs="Times New Roman"/>
          <w:sz w:val="30"/>
          <w:szCs w:val="30"/>
          <w:lang w:eastAsia="zh-CN"/>
        </w:rPr>
        <w:t>я № 71, постановления № 32 и др.;</w:t>
      </w:r>
    </w:p>
    <w:p w:rsidR="00FB629F" w:rsidRPr="00E1432F" w:rsidRDefault="009D346C" w:rsidP="009D34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</w:t>
      </w:r>
      <w:r w:rsidR="00FB629F" w:rsidRPr="00E1432F">
        <w:rPr>
          <w:rFonts w:ascii="Times New Roman" w:hAnsi="Times New Roman" w:cs="Times New Roman"/>
          <w:sz w:val="30"/>
          <w:szCs w:val="30"/>
        </w:rPr>
        <w:t>азработать Положение об оплате труда работников, включая установление им стимулирующих надбавок, компенсирующих доплат, оказания материальной помощи, оплат</w:t>
      </w:r>
      <w:r w:rsidR="00B875F5">
        <w:rPr>
          <w:rFonts w:ascii="Times New Roman" w:hAnsi="Times New Roman" w:cs="Times New Roman"/>
          <w:sz w:val="30"/>
          <w:szCs w:val="30"/>
        </w:rPr>
        <w:t>ы</w:t>
      </w:r>
      <w:r w:rsidR="00FB629F" w:rsidRPr="00E1432F">
        <w:rPr>
          <w:rFonts w:ascii="Times New Roman" w:hAnsi="Times New Roman" w:cs="Times New Roman"/>
          <w:sz w:val="30"/>
          <w:szCs w:val="30"/>
        </w:rPr>
        <w:t xml:space="preserve"> работы в ночное и праздничное время и т.п.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1432F" w:rsidRDefault="009D346C" w:rsidP="009D34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FB629F" w:rsidRPr="00E1432F">
        <w:rPr>
          <w:rFonts w:ascii="Times New Roman" w:hAnsi="Times New Roman" w:cs="Times New Roman"/>
          <w:sz w:val="30"/>
          <w:szCs w:val="30"/>
        </w:rPr>
        <w:t xml:space="preserve">одготовить сравнительные расчеты по каждому работнику о заработной плате </w:t>
      </w:r>
      <w:r w:rsidR="00FB629F" w:rsidRPr="00E1432F">
        <w:rPr>
          <w:rFonts w:ascii="Times New Roman" w:eastAsia="Calibri" w:hAnsi="Times New Roman" w:cs="Times New Roman"/>
          <w:sz w:val="30"/>
          <w:szCs w:val="30"/>
        </w:rPr>
        <w:t>в новых условиях по сравнению с де</w:t>
      </w:r>
      <w:r>
        <w:rPr>
          <w:rFonts w:ascii="Times New Roman" w:eastAsia="Calibri" w:hAnsi="Times New Roman" w:cs="Times New Roman"/>
          <w:sz w:val="30"/>
          <w:szCs w:val="30"/>
        </w:rPr>
        <w:t>йствующей системой оплаты труда</w:t>
      </w:r>
      <w:r w:rsidR="004E4FB9">
        <w:rPr>
          <w:rFonts w:ascii="Times New Roman" w:eastAsia="Calibri" w:hAnsi="Times New Roman" w:cs="Times New Roman"/>
          <w:sz w:val="30"/>
          <w:szCs w:val="30"/>
        </w:rPr>
        <w:t xml:space="preserve"> (образец прилагается</w:t>
      </w:r>
      <w:r w:rsidR="009356D7">
        <w:rPr>
          <w:rFonts w:ascii="Times New Roman" w:eastAsia="Calibri" w:hAnsi="Times New Roman" w:cs="Times New Roman"/>
          <w:sz w:val="30"/>
          <w:szCs w:val="30"/>
        </w:rPr>
        <w:t xml:space="preserve"> – Приложение 2</w:t>
      </w:r>
      <w:r w:rsidR="004E4FB9">
        <w:rPr>
          <w:rFonts w:ascii="Times New Roman" w:eastAsia="Calibri" w:hAnsi="Times New Roman" w:cs="Times New Roman"/>
          <w:sz w:val="30"/>
          <w:szCs w:val="30"/>
        </w:rPr>
        <w:t>)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:rsidR="006A51DF" w:rsidRPr="009D346C" w:rsidRDefault="006A51DF" w:rsidP="009D34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рассчитать </w:t>
      </w:r>
      <w:r w:rsidR="00B875F5">
        <w:rPr>
          <w:rFonts w:ascii="Times New Roman" w:eastAsia="Calibri" w:hAnsi="Times New Roman" w:cs="Times New Roman"/>
          <w:sz w:val="30"/>
          <w:szCs w:val="30"/>
        </w:rPr>
        <w:t xml:space="preserve">месячный </w:t>
      </w:r>
      <w:r>
        <w:rPr>
          <w:rFonts w:ascii="Times New Roman" w:eastAsia="Calibri" w:hAnsi="Times New Roman" w:cs="Times New Roman"/>
          <w:sz w:val="30"/>
          <w:szCs w:val="30"/>
        </w:rPr>
        <w:t>плановый фонд оплаты труда;</w:t>
      </w:r>
    </w:p>
    <w:p w:rsidR="00FB629F" w:rsidRDefault="009D346C" w:rsidP="009D34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FB629F" w:rsidRPr="00E1432F">
        <w:rPr>
          <w:rFonts w:ascii="Times New Roman" w:hAnsi="Times New Roman" w:cs="Times New Roman"/>
          <w:sz w:val="30"/>
          <w:szCs w:val="30"/>
        </w:rPr>
        <w:t>нести соответствующие изменения в</w:t>
      </w:r>
      <w:r w:rsidR="00FB629F" w:rsidRPr="00E1432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B629F" w:rsidRPr="00E1432F">
        <w:rPr>
          <w:rFonts w:ascii="Times New Roman" w:hAnsi="Times New Roman" w:cs="Times New Roman"/>
          <w:sz w:val="30"/>
          <w:szCs w:val="30"/>
        </w:rPr>
        <w:t xml:space="preserve">контракты с работниками с учетом норм </w:t>
      </w:r>
      <w:r>
        <w:rPr>
          <w:rFonts w:ascii="Times New Roman" w:hAnsi="Times New Roman" w:cs="Times New Roman"/>
          <w:sz w:val="30"/>
          <w:szCs w:val="30"/>
        </w:rPr>
        <w:t>ТК РБ;</w:t>
      </w:r>
    </w:p>
    <w:p w:rsidR="00E85827" w:rsidRPr="007227C8" w:rsidRDefault="00E85827" w:rsidP="0085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875F5">
        <w:rPr>
          <w:rFonts w:ascii="Times New Roman" w:hAnsi="Times New Roman" w:cs="Times New Roman"/>
          <w:sz w:val="30"/>
          <w:szCs w:val="30"/>
        </w:rPr>
        <w:t xml:space="preserve">Частью 4 статьи 19 Трудового кодекса Республики Беларусь определено, что в случае изменения законодательства о труде условия трудового договора должны быть приведены в соответствие с законодательством о труде. Таким образом, изменения в </w:t>
      </w:r>
      <w:r w:rsidRPr="00B875F5">
        <w:rPr>
          <w:rFonts w:ascii="Times New Roman" w:hAnsi="Times New Roman" w:cs="Times New Roman"/>
          <w:sz w:val="30"/>
          <w:szCs w:val="30"/>
        </w:rPr>
        <w:lastRenderedPageBreak/>
        <w:t>законодательстве, требующие изменения трудового договора, не являются изменением существенных условий труда.</w:t>
      </w:r>
    </w:p>
    <w:p w:rsidR="00FB629F" w:rsidRPr="00E1432F" w:rsidRDefault="009D346C" w:rsidP="009D3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FB629F" w:rsidRPr="00E1432F">
        <w:rPr>
          <w:rFonts w:ascii="Times New Roman" w:hAnsi="Times New Roman" w:cs="Times New Roman"/>
          <w:sz w:val="30"/>
          <w:szCs w:val="30"/>
        </w:rPr>
        <w:t>ров</w:t>
      </w:r>
      <w:r w:rsidR="009356D7">
        <w:rPr>
          <w:rFonts w:ascii="Times New Roman" w:hAnsi="Times New Roman" w:cs="Times New Roman"/>
          <w:sz w:val="30"/>
          <w:szCs w:val="30"/>
        </w:rPr>
        <w:t>одить</w:t>
      </w:r>
      <w:r w:rsidR="00FB629F" w:rsidRPr="00E1432F">
        <w:rPr>
          <w:rFonts w:ascii="Times New Roman" w:hAnsi="Times New Roman" w:cs="Times New Roman"/>
          <w:sz w:val="30"/>
          <w:szCs w:val="30"/>
        </w:rPr>
        <w:t xml:space="preserve"> разъяснительную работу с каждым работником по вопросам новой системы оплаты труда, включая новую структуру заработной платы при с</w:t>
      </w:r>
      <w:r>
        <w:rPr>
          <w:rFonts w:ascii="Times New Roman" w:hAnsi="Times New Roman" w:cs="Times New Roman"/>
          <w:sz w:val="30"/>
          <w:szCs w:val="30"/>
        </w:rPr>
        <w:t>охранении размеров оплаты труда;</w:t>
      </w:r>
    </w:p>
    <w:p w:rsidR="006A51DF" w:rsidRDefault="009D346C" w:rsidP="009D3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</w:t>
      </w:r>
      <w:r w:rsidR="00FB629F" w:rsidRPr="00E1432F">
        <w:rPr>
          <w:rFonts w:ascii="Times New Roman" w:hAnsi="Times New Roman" w:cs="Times New Roman"/>
          <w:sz w:val="30"/>
          <w:szCs w:val="30"/>
        </w:rPr>
        <w:t>ринимать исчерпывающие меры по социальной защищенности работников, а так</w:t>
      </w:r>
      <w:r w:rsidR="00E1432F">
        <w:rPr>
          <w:rFonts w:ascii="Times New Roman" w:hAnsi="Times New Roman" w:cs="Times New Roman"/>
          <w:sz w:val="30"/>
          <w:szCs w:val="30"/>
        </w:rPr>
        <w:t>же недопущению и предупреждению</w:t>
      </w:r>
      <w:r w:rsidR="00FB629F" w:rsidRPr="00E1432F">
        <w:rPr>
          <w:rFonts w:ascii="Times New Roman" w:hAnsi="Times New Roman" w:cs="Times New Roman"/>
          <w:sz w:val="30"/>
          <w:szCs w:val="30"/>
        </w:rPr>
        <w:t xml:space="preserve"> социальной напряженности в коллективах.</w:t>
      </w:r>
    </w:p>
    <w:p w:rsidR="002C6399" w:rsidRDefault="002C6399" w:rsidP="009D34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A51DF" w:rsidRDefault="006A51DF" w:rsidP="006A51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3</w:t>
      </w:r>
    </w:p>
    <w:p w:rsidR="00B875F5" w:rsidRDefault="006A51DF" w:rsidP="006A51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ПОРЯДОК ПРОВЕДЕНИЯ РАБОТ ПО ВНЕДРЕНИЮ </w:t>
      </w:r>
    </w:p>
    <w:p w:rsidR="00B875F5" w:rsidRDefault="006A51DF" w:rsidP="006A51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B875F5">
        <w:rPr>
          <w:rFonts w:ascii="Times New Roman" w:hAnsi="Times New Roman" w:cs="Times New Roman"/>
          <w:sz w:val="30"/>
          <w:szCs w:val="30"/>
        </w:rPr>
        <w:t xml:space="preserve">БЮДЖЕТНОЙ </w:t>
      </w:r>
      <w:r>
        <w:rPr>
          <w:rFonts w:ascii="Times New Roman" w:hAnsi="Times New Roman" w:cs="Times New Roman"/>
          <w:sz w:val="30"/>
          <w:szCs w:val="30"/>
        </w:rPr>
        <w:t>ОРГАНИЗАЦИИ НОВЫХ УСЛОВИ</w:t>
      </w:r>
      <w:r w:rsidR="00B875F5">
        <w:rPr>
          <w:rFonts w:ascii="Times New Roman" w:hAnsi="Times New Roman" w:cs="Times New Roman"/>
          <w:sz w:val="30"/>
          <w:szCs w:val="30"/>
        </w:rPr>
        <w:t>Й</w:t>
      </w:r>
    </w:p>
    <w:p w:rsidR="006A51DF" w:rsidRDefault="006A51DF" w:rsidP="006A51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ОПЛАТЫ ТРУДА</w:t>
      </w:r>
    </w:p>
    <w:p w:rsidR="006A51DF" w:rsidRPr="006A51DF" w:rsidRDefault="006A51DF" w:rsidP="006A51D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6A51DF" w:rsidRPr="000C0C1E" w:rsidRDefault="00051F97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C0C1E">
        <w:rPr>
          <w:rFonts w:ascii="Times New Roman" w:hAnsi="Times New Roman" w:cs="Times New Roman"/>
          <w:sz w:val="30"/>
          <w:szCs w:val="30"/>
        </w:rPr>
        <w:t xml:space="preserve">. </w:t>
      </w:r>
      <w:r w:rsidR="006A51DF" w:rsidRPr="000C0C1E">
        <w:rPr>
          <w:rFonts w:ascii="Times New Roman" w:hAnsi="Times New Roman" w:cs="Times New Roman"/>
          <w:sz w:val="30"/>
          <w:szCs w:val="30"/>
        </w:rPr>
        <w:t xml:space="preserve">Проведение тарификации всех работников </w:t>
      </w:r>
      <w:r w:rsidR="00B875F5">
        <w:rPr>
          <w:rFonts w:ascii="Times New Roman" w:hAnsi="Times New Roman" w:cs="Times New Roman"/>
          <w:sz w:val="30"/>
          <w:szCs w:val="30"/>
        </w:rPr>
        <w:t xml:space="preserve">бюджетной </w:t>
      </w:r>
      <w:r w:rsidR="006A51DF" w:rsidRPr="000C0C1E">
        <w:rPr>
          <w:rFonts w:ascii="Times New Roman" w:hAnsi="Times New Roman" w:cs="Times New Roman"/>
          <w:sz w:val="30"/>
          <w:szCs w:val="30"/>
        </w:rPr>
        <w:t xml:space="preserve">организации на основании тарифной сетки и базовой ставки в размере 180,0 рублей, утвержденных постановлением </w:t>
      </w:r>
      <w:r w:rsidR="00D654B7" w:rsidRPr="000C0C1E">
        <w:rPr>
          <w:rFonts w:ascii="Times New Roman" w:hAnsi="Times New Roman" w:cs="Times New Roman"/>
          <w:sz w:val="30"/>
          <w:szCs w:val="30"/>
        </w:rPr>
        <w:t xml:space="preserve">№ </w:t>
      </w:r>
      <w:r w:rsidR="006A51DF" w:rsidRPr="000C0C1E">
        <w:rPr>
          <w:rFonts w:ascii="Times New Roman" w:hAnsi="Times New Roman" w:cs="Times New Roman"/>
          <w:sz w:val="30"/>
          <w:szCs w:val="30"/>
        </w:rPr>
        <w:t>138.</w:t>
      </w:r>
    </w:p>
    <w:p w:rsidR="00D654B7" w:rsidRDefault="00051F97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0C0C1E">
        <w:rPr>
          <w:rFonts w:ascii="Times New Roman" w:hAnsi="Times New Roman" w:cs="Times New Roman"/>
          <w:sz w:val="30"/>
          <w:szCs w:val="30"/>
        </w:rPr>
        <w:t xml:space="preserve">. </w:t>
      </w:r>
      <w:r w:rsidR="00D654B7" w:rsidRPr="000C0C1E">
        <w:rPr>
          <w:rFonts w:ascii="Times New Roman" w:hAnsi="Times New Roman" w:cs="Times New Roman"/>
          <w:sz w:val="30"/>
          <w:szCs w:val="30"/>
        </w:rPr>
        <w:t>Тарификация должностей служащих и профессий рабочих</w:t>
      </w:r>
      <w:r w:rsidR="00B875F5">
        <w:rPr>
          <w:rFonts w:ascii="Times New Roman" w:hAnsi="Times New Roman" w:cs="Times New Roman"/>
          <w:sz w:val="30"/>
          <w:szCs w:val="30"/>
        </w:rPr>
        <w:t>:</w:t>
      </w:r>
    </w:p>
    <w:p w:rsidR="00B875F5" w:rsidRPr="000C0C1E" w:rsidRDefault="00B875F5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54B7" w:rsidRPr="003A3BBB" w:rsidTr="00D767C5">
        <w:tc>
          <w:tcPr>
            <w:tcW w:w="9571" w:type="dxa"/>
            <w:gridSpan w:val="2"/>
          </w:tcPr>
          <w:p w:rsidR="00D654B7" w:rsidRPr="00D654B7" w:rsidRDefault="00D654B7" w:rsidP="00D654B7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№ 138</w:t>
            </w:r>
            <w:r w:rsidRPr="003A3B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–</w:t>
            </w:r>
            <w:r w:rsidRPr="003A3BBB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тарифная сетка</w:t>
            </w: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D7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Руководители, </w:t>
            </w:r>
          </w:p>
          <w:p w:rsidR="00D654B7" w:rsidRPr="003A3BBB" w:rsidRDefault="00D654B7" w:rsidP="00D7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заместители руководителя, </w:t>
            </w:r>
          </w:p>
          <w:p w:rsidR="00D654B7" w:rsidRPr="003A3BBB" w:rsidRDefault="00D654B7" w:rsidP="00D7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руководители обособленных структурных подразделений, </w:t>
            </w:r>
          </w:p>
          <w:p w:rsidR="00D654B7" w:rsidRPr="003A3BBB" w:rsidRDefault="00D654B7" w:rsidP="00D76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D654B7" w:rsidRPr="003A3BBB" w:rsidRDefault="00991DBC" w:rsidP="00B87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риложения 2-17 постановления №52 </w:t>
            </w: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2962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Врачи, врачи-специалисты, провизоры-специалисты</w:t>
            </w:r>
            <w:r w:rsidR="0029622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29622C" w:rsidRPr="0029622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 w:rsidR="0029622C" w:rsidRPr="00296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7 по 11 тарифные разряды</w:t>
            </w:r>
            <w:r w:rsidR="00CC7109" w:rsidRPr="00DE015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C7109" w:rsidRPr="00CC7109"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 имеющейся квалификационной категории</w:t>
            </w:r>
            <w:r w:rsidR="0029622C" w:rsidRPr="0029622C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  <w:r w:rsidR="0029622C">
              <w:rPr>
                <w:rFonts w:ascii="Times New Roman" w:hAnsi="Times New Roman" w:cs="Times New Roman"/>
                <w:iCs/>
                <w:sz w:val="30"/>
                <w:szCs w:val="30"/>
              </w:rPr>
              <w:t xml:space="preserve"> </w:t>
            </w:r>
          </w:p>
        </w:tc>
        <w:tc>
          <w:tcPr>
            <w:tcW w:w="4786" w:type="dxa"/>
            <w:vMerge w:val="restart"/>
          </w:tcPr>
          <w:p w:rsidR="00D654B7" w:rsidRPr="003A3BBB" w:rsidRDefault="00B875F5" w:rsidP="00B87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риложение 1 постановления № 52 </w:t>
            </w: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D76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Медицинские, фармацевтические работники, имеющее среднее специальное медицинское (фармацевтическое) образование </w:t>
            </w:r>
            <w:r w:rsidR="0029622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r w:rsidR="0029622C" w:rsidRPr="002962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3 по 6 тарифные разряды</w:t>
            </w:r>
            <w:r w:rsidR="00CC7109" w:rsidRPr="00CC71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зависимости от имеющейся квалификационной категории</w:t>
            </w:r>
            <w:r w:rsidR="0029622C">
              <w:rPr>
                <w:rFonts w:ascii="Times New Roman" w:hAnsi="Times New Roman" w:cs="Times New Roman"/>
                <w:iCs/>
                <w:sz w:val="30"/>
                <w:szCs w:val="30"/>
              </w:rPr>
              <w:t>)</w:t>
            </w:r>
          </w:p>
        </w:tc>
        <w:tc>
          <w:tcPr>
            <w:tcW w:w="4786" w:type="dxa"/>
            <w:vMerge/>
          </w:tcPr>
          <w:p w:rsidR="00D654B7" w:rsidRPr="003A3BBB" w:rsidRDefault="00D654B7" w:rsidP="00D767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D767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Педагогические работники (</w:t>
            </w:r>
            <w:r w:rsidRPr="0029622C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воспитатель, учитель-дефектолог (логопед) и др.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), </w:t>
            </w:r>
          </w:p>
          <w:p w:rsidR="00D654B7" w:rsidRPr="003A3BBB" w:rsidRDefault="00D654B7" w:rsidP="00D76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профессорско-преподавательский состав, в.ч. из числа руководителей;</w:t>
            </w:r>
          </w:p>
        </w:tc>
        <w:tc>
          <w:tcPr>
            <w:tcW w:w="4786" w:type="dxa"/>
          </w:tcPr>
          <w:p w:rsidR="00D654B7" w:rsidRPr="003A3BBB" w:rsidRDefault="00B875F5" w:rsidP="00B875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риложения 1-29 постановления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   </w:t>
            </w:r>
            <w:r w:rsidR="00D654B7" w:rsidRPr="003A3BBB">
              <w:rPr>
                <w:rFonts w:ascii="Times New Roman" w:hAnsi="Times New Roman" w:cs="Times New Roman"/>
                <w:sz w:val="28"/>
                <w:szCs w:val="28"/>
              </w:rPr>
              <w:t xml:space="preserve">№ 71 </w:t>
            </w: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D767C5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Работники сферы культуры 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(</w:t>
            </w:r>
            <w:r w:rsidRPr="0029622C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библиотекарь и др.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654B7" w:rsidRPr="003A3BBB" w:rsidRDefault="00B875F5" w:rsidP="00B875F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D654B7" w:rsidRPr="003A3BBB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№ 32 </w:t>
            </w: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D767C5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Прочие работники:</w:t>
            </w:r>
          </w:p>
          <w:p w:rsidR="00D654B7" w:rsidRPr="003A3BBB" w:rsidRDefault="00D654B7" w:rsidP="00D767C5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должности руководителей и специалистов (</w:t>
            </w:r>
            <w:r w:rsidRPr="003A3BBB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начальник штаба гражданской обороны, начальник гаража и др</w:t>
            </w:r>
            <w:r w:rsidR="00B875F5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.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);</w:t>
            </w:r>
          </w:p>
          <w:p w:rsidR="00D654B7" w:rsidRPr="003A3BBB" w:rsidRDefault="00D654B7" w:rsidP="00D767C5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Профессии рабочих</w:t>
            </w:r>
            <w:r w:rsidRPr="003A3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(укладчик-упаковщик, гардеробщик,</w:t>
            </w:r>
            <w:r w:rsidRPr="003A3B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3BB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оператор электронно-вычислительных машин</w:t>
            </w:r>
            <w:r w:rsidRPr="003A3B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A3BB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(персональных электронно-вычислительных машин) и др.</w:t>
            </w:r>
            <w:r w:rsidRPr="003A3BB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;</w:t>
            </w:r>
          </w:p>
          <w:p w:rsidR="00D654B7" w:rsidRPr="003A3BBB" w:rsidRDefault="00D654B7" w:rsidP="00F60F11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Профессии рабочих-повреме</w:t>
            </w:r>
            <w:r w:rsidR="00F60F1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щиков, тарифно-квалификационными характеристиками которых не предусмотрены разряды работы (</w:t>
            </w:r>
            <w:r w:rsidRPr="003A3BBB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сестра-хозяйка, санитарка</w:t>
            </w:r>
            <w:r w:rsidR="00F60F11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 xml:space="preserve"> </w:t>
            </w:r>
            <w:r w:rsidRPr="003A3BBB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 xml:space="preserve"> и др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D654B7" w:rsidRPr="003A3BBB" w:rsidRDefault="00B875F5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остановление № 13:</w:t>
            </w:r>
          </w:p>
          <w:p w:rsidR="00D654B7" w:rsidRPr="003A3BBB" w:rsidRDefault="00B875F5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аблица 1</w:t>
            </w: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654B7" w:rsidRPr="003A3BBB" w:rsidRDefault="00B875F5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аблица 3</w:t>
            </w: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</w:t>
            </w: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  <w:p w:rsidR="00D654B7" w:rsidRPr="003A3BBB" w:rsidRDefault="00B875F5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аблица 4</w:t>
            </w:r>
          </w:p>
          <w:p w:rsidR="00D654B7" w:rsidRPr="003A3BBB" w:rsidRDefault="00D654B7" w:rsidP="00D767C5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D654B7" w:rsidP="00D767C5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Работники, должности (профессии) которых являются общими для всех видов экономической деятельности (</w:t>
            </w:r>
            <w:r w:rsidRPr="003A3BBB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8"/>
                <w:szCs w:val="28"/>
              </w:rPr>
              <w:t>психолог, секретарь, секретарь приемной, бухгалтер, экономист и др</w:t>
            </w:r>
            <w:r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D654B7" w:rsidRPr="003A3BBB" w:rsidRDefault="00B875F5" w:rsidP="00B87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654B7" w:rsidRPr="003A3BBB">
              <w:rPr>
                <w:rFonts w:ascii="Times New Roman" w:hAnsi="Times New Roman" w:cs="Times New Roman"/>
                <w:sz w:val="28"/>
                <w:szCs w:val="28"/>
              </w:rPr>
              <w:t>ункт 1 приложения 1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54B7" w:rsidRPr="003A3BBB">
              <w:rPr>
                <w:rFonts w:ascii="Times New Roman" w:hAnsi="Times New Roman" w:cs="Times New Roman"/>
                <w:sz w:val="28"/>
                <w:szCs w:val="28"/>
              </w:rPr>
              <w:t xml:space="preserve"> № 138</w:t>
            </w:r>
          </w:p>
        </w:tc>
      </w:tr>
      <w:tr w:rsidR="00D654B7" w:rsidRPr="003A3BBB" w:rsidTr="00D767C5">
        <w:tc>
          <w:tcPr>
            <w:tcW w:w="4785" w:type="dxa"/>
          </w:tcPr>
          <w:p w:rsidR="00D654B7" w:rsidRPr="003A3BBB" w:rsidRDefault="00F60F11" w:rsidP="00F60F11">
            <w:pP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акантны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е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(професси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="00D654B7" w:rsidRPr="003A3BBB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654B7" w:rsidRPr="003A3BBB" w:rsidRDefault="00D654B7" w:rsidP="00F60F11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3A3BBB">
              <w:rPr>
                <w:rFonts w:ascii="Times New Roman" w:hAnsi="Times New Roman" w:cs="Times New Roman"/>
                <w:sz w:val="28"/>
                <w:szCs w:val="28"/>
              </w:rPr>
              <w:t>отражаются в списке окладов в тех структурных подразделениях, где они имеются. Оклады по ним определяются исходя из второй квалификационной категории, по клиническим организациям здравоохранения (подразделениям) - по первой квалификационной категории.</w:t>
            </w:r>
          </w:p>
        </w:tc>
      </w:tr>
    </w:tbl>
    <w:p w:rsidR="0029622C" w:rsidRPr="000C0C1E" w:rsidRDefault="00051F97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0C0C1E">
        <w:rPr>
          <w:rFonts w:ascii="Times New Roman" w:hAnsi="Times New Roman" w:cs="Times New Roman"/>
          <w:sz w:val="30"/>
          <w:szCs w:val="30"/>
        </w:rPr>
        <w:t xml:space="preserve">. </w:t>
      </w:r>
      <w:r w:rsidR="0029622C" w:rsidRPr="000C0C1E">
        <w:rPr>
          <w:rFonts w:ascii="Times New Roman" w:hAnsi="Times New Roman" w:cs="Times New Roman"/>
          <w:sz w:val="30"/>
          <w:szCs w:val="30"/>
        </w:rPr>
        <w:t>Постановлением № 13 определено, что оклады работников бюджетных организаций определяются путем умножения базовой ставки (180,0 руб.) на коэффициенты тарифных разрядов тарифной сетки.</w:t>
      </w:r>
    </w:p>
    <w:p w:rsidR="0029622C" w:rsidRPr="004B1E68" w:rsidRDefault="00051F97" w:rsidP="000C0C1E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>8</w:t>
      </w:r>
      <w:r w:rsidR="000C0C1E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="0029622C" w:rsidRPr="0029622C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>Тарификация работников, должности (профессии) которых</w:t>
      </w:r>
      <w:r w:rsidR="0029622C">
        <w:rPr>
          <w:rStyle w:val="aa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29622C" w:rsidRPr="00345FD5">
        <w:rPr>
          <w:sz w:val="30"/>
          <w:szCs w:val="30"/>
        </w:rPr>
        <w:t xml:space="preserve">являются </w:t>
      </w:r>
      <w:r w:rsidR="0029622C" w:rsidRPr="0029622C">
        <w:rPr>
          <w:sz w:val="30"/>
          <w:szCs w:val="30"/>
          <w:u w:val="single"/>
        </w:rPr>
        <w:t>общими для всех видов экономической деятельности</w:t>
      </w:r>
      <w:r w:rsidR="0029622C">
        <w:rPr>
          <w:sz w:val="30"/>
          <w:szCs w:val="30"/>
        </w:rPr>
        <w:t xml:space="preserve">, </w:t>
      </w:r>
      <w:r w:rsidR="0029622C" w:rsidRPr="00345FD5">
        <w:rPr>
          <w:sz w:val="30"/>
          <w:szCs w:val="30"/>
        </w:rPr>
        <w:t xml:space="preserve">определяется в соответствии с диапазоном тарифных разрядов, </w:t>
      </w:r>
      <w:r w:rsidR="0029622C">
        <w:rPr>
          <w:sz w:val="30"/>
          <w:szCs w:val="30"/>
        </w:rPr>
        <w:t xml:space="preserve">определенных пунктом 1 </w:t>
      </w:r>
      <w:r w:rsidR="0029622C" w:rsidRPr="00345FD5">
        <w:rPr>
          <w:sz w:val="30"/>
          <w:szCs w:val="30"/>
        </w:rPr>
        <w:t>тарифной сетки, утвержденной постановлением № 138</w:t>
      </w:r>
      <w:r w:rsidR="0029622C">
        <w:rPr>
          <w:sz w:val="30"/>
          <w:szCs w:val="30"/>
        </w:rPr>
        <w:t>, в т.ч.</w:t>
      </w:r>
    </w:p>
    <w:p w:rsidR="0029622C" w:rsidRDefault="0029622C" w:rsidP="0029622C">
      <w:pPr>
        <w:pStyle w:val="a8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рабочие;</w:t>
      </w:r>
    </w:p>
    <w:p w:rsidR="0029622C" w:rsidRDefault="0029622C" w:rsidP="0029622C">
      <w:pPr>
        <w:pStyle w:val="a8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другие служащие;</w:t>
      </w:r>
    </w:p>
    <w:p w:rsidR="0029622C" w:rsidRPr="00345FD5" w:rsidRDefault="0029622C" w:rsidP="0029622C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ab/>
        <w:t>1.3.,1.4. специалисты.</w:t>
      </w:r>
    </w:p>
    <w:p w:rsidR="0029622C" w:rsidRDefault="0029622C" w:rsidP="0029622C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Кроме того, тарифные разряды по должностям (кратные размеры базовой ставки по профессиям</w:t>
      </w:r>
      <w:r w:rsidRPr="004A40F5">
        <w:rPr>
          <w:sz w:val="30"/>
          <w:szCs w:val="30"/>
        </w:rPr>
        <w:t>)</w:t>
      </w:r>
      <w:r>
        <w:rPr>
          <w:sz w:val="30"/>
          <w:szCs w:val="30"/>
        </w:rPr>
        <w:t xml:space="preserve"> работников бюджетных организаций, </w:t>
      </w:r>
      <w:r w:rsidRPr="0029622C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 xml:space="preserve">должности (профессии) </w:t>
      </w:r>
      <w:bookmarkStart w:id="1" w:name="_Hlk19004498"/>
      <w:r w:rsidRPr="0029622C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 xml:space="preserve">которых </w:t>
      </w:r>
      <w:r w:rsidRPr="0029622C">
        <w:rPr>
          <w:sz w:val="30"/>
          <w:szCs w:val="30"/>
        </w:rPr>
        <w:t>являются общими для всех видов экономической деятельности</w:t>
      </w:r>
      <w:bookmarkEnd w:id="1"/>
      <w:r w:rsidR="00F60F11">
        <w:rPr>
          <w:sz w:val="30"/>
          <w:szCs w:val="30"/>
        </w:rPr>
        <w:t>,</w:t>
      </w:r>
      <w:r w:rsidRPr="0029622C">
        <w:rPr>
          <w:sz w:val="30"/>
          <w:szCs w:val="30"/>
        </w:rPr>
        <w:t xml:space="preserve"> установлены приложением к</w:t>
      </w:r>
      <w:r w:rsidRPr="0029622C">
        <w:rPr>
          <w:b/>
          <w:sz w:val="30"/>
          <w:szCs w:val="30"/>
        </w:rPr>
        <w:t xml:space="preserve"> </w:t>
      </w:r>
      <w:bookmarkStart w:id="2" w:name="_Hlk19005277"/>
      <w:r w:rsidRPr="0029622C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>постановлению № 13</w:t>
      </w:r>
      <w:bookmarkEnd w:id="2"/>
      <w:r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Pr="0029622C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>Данным постановлением утверждена также</w:t>
      </w:r>
      <w:r w:rsidRPr="0029622C">
        <w:rPr>
          <w:b/>
          <w:sz w:val="30"/>
          <w:szCs w:val="30"/>
        </w:rPr>
        <w:t xml:space="preserve"> </w:t>
      </w:r>
      <w:r w:rsidRPr="0029622C">
        <w:rPr>
          <w:sz w:val="30"/>
          <w:szCs w:val="30"/>
        </w:rPr>
        <w:t>Инструкция о порядке установления тарифных разрядов по должностям (профессиям),</w:t>
      </w:r>
      <w:r w:rsidRPr="0029622C">
        <w:rPr>
          <w:rStyle w:val="aa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29622C">
        <w:rPr>
          <w:rStyle w:val="aa"/>
          <w:b w:val="0"/>
          <w:color w:val="000000" w:themeColor="text1"/>
          <w:sz w:val="30"/>
          <w:szCs w:val="30"/>
          <w:bdr w:val="none" w:sz="0" w:space="0" w:color="auto" w:frame="1"/>
        </w:rPr>
        <w:t>которые</w:t>
      </w:r>
      <w:r w:rsidRPr="0029622C">
        <w:rPr>
          <w:rStyle w:val="aa"/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Pr="0029622C">
        <w:rPr>
          <w:sz w:val="30"/>
          <w:szCs w:val="30"/>
        </w:rPr>
        <w:t>являются общими для всех видов экономической деятельности.</w:t>
      </w:r>
    </w:p>
    <w:p w:rsidR="00CC7109" w:rsidRDefault="00CC7109" w:rsidP="00CC7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Н</w:t>
      </w:r>
      <w:r w:rsidRPr="00964413">
        <w:rPr>
          <w:rFonts w:ascii="Times New Roman" w:hAnsi="Times New Roman" w:cs="Times New Roman"/>
          <w:i/>
          <w:sz w:val="30"/>
          <w:szCs w:val="30"/>
        </w:rPr>
        <w:t xml:space="preserve">апример: </w:t>
      </w:r>
      <w:r>
        <w:rPr>
          <w:rFonts w:ascii="Times New Roman" w:hAnsi="Times New Roman" w:cs="Times New Roman"/>
          <w:i/>
          <w:sz w:val="30"/>
          <w:szCs w:val="30"/>
        </w:rPr>
        <w:t>для установления тарифного разряда по должностям руководителей: начальник штаба гражданской обороны (8 тарифный разряд), заведующий архивом, заведующий складом (4 тарифный разряд);</w:t>
      </w:r>
    </w:p>
    <w:p w:rsidR="00CC7109" w:rsidRDefault="00CC7109" w:rsidP="009A696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для установления кратного размера базовой ставки по профессии укладчик-упаковщик необходимо определить разряд работы</w:t>
      </w:r>
      <w:r w:rsidR="00F60F11">
        <w:rPr>
          <w:rFonts w:ascii="Times New Roman" w:hAnsi="Times New Roman" w:cs="Times New Roman"/>
          <w:i/>
          <w:sz w:val="30"/>
          <w:szCs w:val="30"/>
        </w:rPr>
        <w:t>,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A6960">
        <w:rPr>
          <w:rFonts w:ascii="Times New Roman" w:hAnsi="Times New Roman" w:cs="Times New Roman"/>
          <w:i/>
          <w:sz w:val="30"/>
          <w:szCs w:val="30"/>
        </w:rPr>
        <w:t>предусмотренн</w:t>
      </w:r>
      <w:r w:rsidR="00F60F11">
        <w:rPr>
          <w:rFonts w:ascii="Times New Roman" w:hAnsi="Times New Roman" w:cs="Times New Roman"/>
          <w:i/>
          <w:sz w:val="30"/>
          <w:szCs w:val="30"/>
        </w:rPr>
        <w:t>ый</w:t>
      </w:r>
      <w:r w:rsidR="009A6960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тарифно-квалификационны</w:t>
      </w:r>
      <w:r w:rsidR="009A6960">
        <w:rPr>
          <w:rFonts w:ascii="Times New Roman" w:hAnsi="Times New Roman" w:cs="Times New Roman"/>
          <w:i/>
          <w:iCs/>
          <w:sz w:val="30"/>
          <w:szCs w:val="30"/>
        </w:rPr>
        <w:t>ми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характеристик</w:t>
      </w:r>
      <w:r w:rsidR="009A6960">
        <w:rPr>
          <w:rFonts w:ascii="Times New Roman" w:hAnsi="Times New Roman" w:cs="Times New Roman"/>
          <w:i/>
          <w:iCs/>
          <w:sz w:val="30"/>
          <w:szCs w:val="30"/>
        </w:rPr>
        <w:t>ами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согласно </w:t>
      </w:r>
      <w:hyperlink r:id="rId8" w:history="1">
        <w:r w:rsidRPr="003E7501">
          <w:rPr>
            <w:rFonts w:ascii="Times New Roman" w:hAnsi="Times New Roman" w:cs="Times New Roman"/>
            <w:i/>
            <w:iCs/>
            <w:sz w:val="30"/>
            <w:szCs w:val="30"/>
          </w:rPr>
          <w:t>параграфам 388</w:t>
        </w:r>
      </w:hyperlink>
      <w:r w:rsidRPr="003E7501">
        <w:rPr>
          <w:rFonts w:ascii="Times New Roman" w:hAnsi="Times New Roman" w:cs="Times New Roman"/>
          <w:i/>
          <w:iCs/>
          <w:sz w:val="30"/>
          <w:szCs w:val="30"/>
        </w:rPr>
        <w:t>-</w:t>
      </w:r>
      <w:hyperlink r:id="rId9" w:history="1">
        <w:r w:rsidRPr="003E7501">
          <w:rPr>
            <w:rFonts w:ascii="Times New Roman" w:hAnsi="Times New Roman" w:cs="Times New Roman"/>
            <w:i/>
            <w:iCs/>
            <w:sz w:val="30"/>
            <w:szCs w:val="30"/>
          </w:rPr>
          <w:t>391</w:t>
        </w:r>
      </w:hyperlink>
      <w:r w:rsidRPr="003E7501">
        <w:rPr>
          <w:rFonts w:ascii="Times New Roman" w:hAnsi="Times New Roman" w:cs="Times New Roman"/>
          <w:i/>
          <w:iCs/>
          <w:sz w:val="30"/>
          <w:szCs w:val="30"/>
        </w:rPr>
        <w:t xml:space="preserve"> в</w:t>
      </w:r>
      <w:r>
        <w:rPr>
          <w:rFonts w:ascii="Times New Roman" w:hAnsi="Times New Roman" w:cs="Times New Roman"/>
          <w:i/>
          <w:iCs/>
          <w:sz w:val="30"/>
          <w:szCs w:val="30"/>
        </w:rPr>
        <w:t>ыпуска 1 Единого тарифно-квалификационного справочника работ и профессий рабочих (ЕТКС) «Профессии общие для всех отраслей экономики», утвержденного постановлением Министерства труда и социальной защиты Республики Беларусь от 30 марта 2004 № 33. При отнесении тарифно-квалификационных характеристик к 4 разряду кратный размер базовой ставки равен 1,14;</w:t>
      </w:r>
    </w:p>
    <w:p w:rsidR="00CC7109" w:rsidRPr="00CC7109" w:rsidRDefault="00CC7109" w:rsidP="00CC71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для установления кратного размера базовой ставки по профессиям рабочих-повременщиков,</w:t>
      </w:r>
      <w:r w:rsidR="00F60F11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</w:rPr>
        <w:t>тарифно-квалификационными характеристиками которых не предусмотрены разряды работы: младшая медицинская сестра по уходу за больными, сестра-хозяйка (кратный размер базовой ставки 1,1), санитар (ка) (кратный размер базовой с</w:t>
      </w:r>
      <w:r w:rsidR="00020489">
        <w:rPr>
          <w:rFonts w:ascii="Times New Roman" w:hAnsi="Times New Roman" w:cs="Times New Roman"/>
          <w:i/>
          <w:iCs/>
          <w:sz w:val="30"/>
          <w:szCs w:val="30"/>
        </w:rPr>
        <w:t>тавки 1,07), уборщик территорий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(крат</w:t>
      </w:r>
      <w:r w:rsidR="005839B9">
        <w:rPr>
          <w:rFonts w:ascii="Times New Roman" w:hAnsi="Times New Roman" w:cs="Times New Roman"/>
          <w:i/>
          <w:iCs/>
          <w:sz w:val="30"/>
          <w:szCs w:val="30"/>
        </w:rPr>
        <w:t>ный размер базовой ставки 1,00) согласно таблице 4 приложения к постановлению № 13.</w:t>
      </w:r>
    </w:p>
    <w:p w:rsidR="001B358F" w:rsidRPr="000C0C1E" w:rsidRDefault="00051F97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0C0C1E">
        <w:rPr>
          <w:rFonts w:ascii="Times New Roman" w:hAnsi="Times New Roman" w:cs="Times New Roman"/>
          <w:sz w:val="30"/>
          <w:szCs w:val="30"/>
        </w:rPr>
        <w:t xml:space="preserve">. </w:t>
      </w:r>
      <w:r w:rsidR="00673930" w:rsidRPr="000C0C1E">
        <w:rPr>
          <w:rFonts w:ascii="Times New Roman" w:hAnsi="Times New Roman" w:cs="Times New Roman"/>
          <w:sz w:val="30"/>
          <w:szCs w:val="30"/>
        </w:rPr>
        <w:t xml:space="preserve">Постановлением № 52 </w:t>
      </w:r>
      <w:r w:rsidR="004A2738" w:rsidRPr="000C0C1E">
        <w:rPr>
          <w:rFonts w:ascii="Times New Roman" w:hAnsi="Times New Roman" w:cs="Times New Roman"/>
          <w:sz w:val="30"/>
          <w:szCs w:val="30"/>
        </w:rPr>
        <w:t xml:space="preserve">установлены тарифные разряды по должностям </w:t>
      </w:r>
      <w:r w:rsidR="004A2738" w:rsidRPr="000C0C1E">
        <w:rPr>
          <w:rFonts w:ascii="Times New Roman" w:hAnsi="Times New Roman" w:cs="Times New Roman"/>
          <w:sz w:val="30"/>
          <w:szCs w:val="30"/>
          <w:u w:val="single"/>
        </w:rPr>
        <w:t>медицинских, фармацевтических работников</w:t>
      </w:r>
      <w:r w:rsidR="004A2738" w:rsidRPr="000C0C1E">
        <w:rPr>
          <w:rFonts w:ascii="Times New Roman" w:hAnsi="Times New Roman" w:cs="Times New Roman"/>
          <w:sz w:val="30"/>
          <w:szCs w:val="30"/>
        </w:rPr>
        <w:t xml:space="preserve">, а также служащих, занятых в здравоохранении и фармацевтической деятельностью, бюджетных организаций </w:t>
      </w:r>
      <w:r w:rsidR="004A2738" w:rsidRPr="000C0C1E">
        <w:rPr>
          <w:rFonts w:ascii="Times New Roman" w:hAnsi="Times New Roman" w:cs="Times New Roman"/>
          <w:sz w:val="30"/>
          <w:szCs w:val="30"/>
          <w:u w:val="single"/>
        </w:rPr>
        <w:t>независимо от их ведомственной подчиненности</w:t>
      </w:r>
      <w:r w:rsidR="009104D2" w:rsidRPr="000C0C1E">
        <w:rPr>
          <w:rFonts w:ascii="Times New Roman" w:hAnsi="Times New Roman" w:cs="Times New Roman"/>
          <w:sz w:val="30"/>
          <w:szCs w:val="30"/>
        </w:rPr>
        <w:t xml:space="preserve"> (по должностям поименованных в соответствии с 25 выпуском Единого квалификационного справочника должностей (ЕКСД)</w:t>
      </w:r>
      <w:r w:rsidR="00CC7109" w:rsidRPr="000C0C1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C7109" w:rsidRPr="000C0C1E" w:rsidRDefault="000C0C1E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51F97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C7109" w:rsidRPr="000C0C1E">
        <w:rPr>
          <w:rFonts w:ascii="Times New Roman" w:hAnsi="Times New Roman" w:cs="Times New Roman"/>
          <w:sz w:val="30"/>
          <w:szCs w:val="30"/>
        </w:rPr>
        <w:t>Постановлением № 71 «Об оплате труда работников в сфере образования»:</w:t>
      </w:r>
      <w:r w:rsidR="00F60F11">
        <w:rPr>
          <w:rFonts w:ascii="Times New Roman" w:hAnsi="Times New Roman" w:cs="Times New Roman"/>
          <w:sz w:val="30"/>
          <w:szCs w:val="30"/>
        </w:rPr>
        <w:t xml:space="preserve"> </w:t>
      </w:r>
      <w:r w:rsidR="00CC7109" w:rsidRPr="000C0C1E">
        <w:rPr>
          <w:rFonts w:ascii="Times New Roman" w:hAnsi="Times New Roman" w:cs="Times New Roman"/>
          <w:iCs/>
          <w:sz w:val="30"/>
          <w:szCs w:val="30"/>
        </w:rPr>
        <w:t xml:space="preserve">установлены тарифные разряды по </w:t>
      </w:r>
      <w:r w:rsidR="00CC7109" w:rsidRPr="000C0C1E">
        <w:rPr>
          <w:rFonts w:ascii="Times New Roman" w:hAnsi="Times New Roman" w:cs="Times New Roman"/>
          <w:iCs/>
          <w:sz w:val="30"/>
          <w:szCs w:val="30"/>
          <w:u w:val="single"/>
        </w:rPr>
        <w:t>должностям педагогических работников и служащих, занятых в образовании</w:t>
      </w:r>
      <w:r w:rsidR="00CC7109" w:rsidRPr="000C0C1E">
        <w:rPr>
          <w:rFonts w:ascii="Times New Roman" w:hAnsi="Times New Roman" w:cs="Times New Roman"/>
          <w:iCs/>
          <w:sz w:val="30"/>
          <w:szCs w:val="30"/>
        </w:rPr>
        <w:t xml:space="preserve">, бюджетных организаций и иных организаций, получающих субсидии, работники которых приравнены по оплате труда к работникам бюджетных организаций, </w:t>
      </w:r>
      <w:r w:rsidR="00CC7109" w:rsidRPr="000C0C1E">
        <w:rPr>
          <w:rFonts w:ascii="Times New Roman" w:hAnsi="Times New Roman" w:cs="Times New Roman"/>
          <w:iCs/>
          <w:sz w:val="30"/>
          <w:szCs w:val="30"/>
          <w:u w:val="single"/>
        </w:rPr>
        <w:t>независимо от их ведомственной подчиненности</w:t>
      </w:r>
      <w:r w:rsidR="00CC7109" w:rsidRPr="000C0C1E">
        <w:rPr>
          <w:rFonts w:ascii="Times New Roman" w:hAnsi="Times New Roman" w:cs="Times New Roman"/>
          <w:i/>
          <w:iCs/>
          <w:sz w:val="30"/>
          <w:szCs w:val="30"/>
        </w:rPr>
        <w:t xml:space="preserve"> (например: воспитатель, учитель-</w:t>
      </w:r>
      <w:r w:rsidR="002C19C5">
        <w:rPr>
          <w:rFonts w:ascii="Times New Roman" w:hAnsi="Times New Roman" w:cs="Times New Roman"/>
          <w:i/>
          <w:iCs/>
          <w:sz w:val="30"/>
          <w:szCs w:val="30"/>
        </w:rPr>
        <w:t>дефектолог</w:t>
      </w:r>
      <w:r w:rsidR="00CC7109" w:rsidRPr="000C0C1E">
        <w:rPr>
          <w:rFonts w:ascii="Times New Roman" w:hAnsi="Times New Roman" w:cs="Times New Roman"/>
          <w:i/>
          <w:iCs/>
          <w:sz w:val="30"/>
          <w:szCs w:val="30"/>
        </w:rPr>
        <w:t>, не имеющие квалификационной категории 7 тарифный разряд);</w:t>
      </w:r>
    </w:p>
    <w:p w:rsidR="00CC7109" w:rsidRPr="000C0C1E" w:rsidRDefault="00051F97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11</w:t>
      </w:r>
      <w:r w:rsidR="000C0C1E">
        <w:rPr>
          <w:rFonts w:ascii="Times New Roman" w:hAnsi="Times New Roman" w:cs="Times New Roman"/>
          <w:sz w:val="30"/>
          <w:szCs w:val="30"/>
        </w:rPr>
        <w:t xml:space="preserve">. </w:t>
      </w:r>
      <w:r w:rsidR="00CC7109" w:rsidRPr="000C0C1E">
        <w:rPr>
          <w:rFonts w:ascii="Times New Roman" w:hAnsi="Times New Roman" w:cs="Times New Roman"/>
          <w:sz w:val="30"/>
          <w:szCs w:val="30"/>
        </w:rPr>
        <w:t xml:space="preserve">Постановлением № 32 </w:t>
      </w:r>
      <w:r w:rsidR="00CC7109" w:rsidRPr="000C0C1E">
        <w:rPr>
          <w:rFonts w:ascii="Times New Roman" w:hAnsi="Times New Roman" w:cs="Times New Roman"/>
          <w:iCs/>
          <w:sz w:val="30"/>
          <w:szCs w:val="30"/>
        </w:rPr>
        <w:t xml:space="preserve">установлены тарифные разряды по </w:t>
      </w:r>
      <w:r w:rsidR="00CC7109" w:rsidRPr="000C0C1E">
        <w:rPr>
          <w:rFonts w:ascii="Times New Roman" w:hAnsi="Times New Roman" w:cs="Times New Roman"/>
          <w:sz w:val="30"/>
          <w:szCs w:val="30"/>
        </w:rPr>
        <w:t xml:space="preserve">должностям </w:t>
      </w:r>
      <w:r w:rsidR="00CC7109" w:rsidRPr="000C0C1E">
        <w:rPr>
          <w:rFonts w:ascii="Times New Roman" w:hAnsi="Times New Roman" w:cs="Times New Roman"/>
          <w:sz w:val="30"/>
          <w:szCs w:val="30"/>
          <w:u w:val="single"/>
        </w:rPr>
        <w:t xml:space="preserve">работников культуры </w:t>
      </w:r>
      <w:r w:rsidR="00CC7109" w:rsidRPr="000C0C1E">
        <w:rPr>
          <w:rFonts w:ascii="Times New Roman" w:hAnsi="Times New Roman" w:cs="Times New Roman"/>
          <w:sz w:val="30"/>
          <w:szCs w:val="30"/>
        </w:rPr>
        <w:t xml:space="preserve">бюджетных организаций </w:t>
      </w:r>
      <w:r w:rsidR="00CC7109" w:rsidRPr="000C0C1E">
        <w:rPr>
          <w:rFonts w:ascii="Times New Roman" w:hAnsi="Times New Roman" w:cs="Times New Roman"/>
          <w:sz w:val="30"/>
          <w:szCs w:val="30"/>
          <w:u w:val="single"/>
        </w:rPr>
        <w:t xml:space="preserve">независимо от их ведомственной подчиненности </w:t>
      </w:r>
      <w:r w:rsidR="00CC7109" w:rsidRPr="000C0C1E">
        <w:rPr>
          <w:rFonts w:ascii="Times New Roman" w:hAnsi="Times New Roman" w:cs="Times New Roman"/>
          <w:sz w:val="30"/>
          <w:szCs w:val="30"/>
        </w:rPr>
        <w:t>(</w:t>
      </w:r>
      <w:r w:rsidR="00CC7109" w:rsidRPr="000C0C1E">
        <w:rPr>
          <w:rFonts w:ascii="Times New Roman" w:hAnsi="Times New Roman" w:cs="Times New Roman"/>
          <w:i/>
          <w:sz w:val="30"/>
          <w:szCs w:val="30"/>
        </w:rPr>
        <w:t xml:space="preserve">например: библиотекарь, </w:t>
      </w:r>
      <w:r w:rsidR="00CC7109" w:rsidRPr="000C0C1E">
        <w:rPr>
          <w:rFonts w:ascii="Times New Roman" w:hAnsi="Times New Roman" w:cs="Times New Roman"/>
          <w:i/>
          <w:iCs/>
          <w:sz w:val="30"/>
          <w:szCs w:val="30"/>
        </w:rPr>
        <w:t>не имеющий квалификационн</w:t>
      </w:r>
      <w:r w:rsidR="00F03F4C" w:rsidRPr="000C0C1E">
        <w:rPr>
          <w:rFonts w:ascii="Times New Roman" w:hAnsi="Times New Roman" w:cs="Times New Roman"/>
          <w:i/>
          <w:iCs/>
          <w:sz w:val="30"/>
          <w:szCs w:val="30"/>
        </w:rPr>
        <w:t>ой</w:t>
      </w:r>
      <w:r w:rsidR="00CC7109" w:rsidRPr="000C0C1E">
        <w:rPr>
          <w:rFonts w:ascii="Times New Roman" w:hAnsi="Times New Roman" w:cs="Times New Roman"/>
          <w:i/>
          <w:iCs/>
          <w:sz w:val="30"/>
          <w:szCs w:val="30"/>
        </w:rPr>
        <w:t xml:space="preserve"> категори</w:t>
      </w:r>
      <w:r w:rsidR="00F03F4C" w:rsidRPr="000C0C1E">
        <w:rPr>
          <w:rFonts w:ascii="Times New Roman" w:hAnsi="Times New Roman" w:cs="Times New Roman"/>
          <w:i/>
          <w:iCs/>
          <w:sz w:val="30"/>
          <w:szCs w:val="30"/>
        </w:rPr>
        <w:t>и</w:t>
      </w:r>
      <w:r w:rsidR="00CC7109" w:rsidRPr="000C0C1E">
        <w:rPr>
          <w:rFonts w:ascii="Times New Roman" w:hAnsi="Times New Roman" w:cs="Times New Roman"/>
          <w:i/>
          <w:iCs/>
          <w:sz w:val="30"/>
          <w:szCs w:val="30"/>
        </w:rPr>
        <w:t xml:space="preserve"> 5 тарифный разряд</w:t>
      </w:r>
      <w:r w:rsidR="00CC7109" w:rsidRPr="000C0C1E">
        <w:rPr>
          <w:rFonts w:ascii="Times New Roman" w:hAnsi="Times New Roman" w:cs="Times New Roman"/>
          <w:iCs/>
          <w:sz w:val="30"/>
          <w:szCs w:val="30"/>
        </w:rPr>
        <w:t>).</w:t>
      </w:r>
    </w:p>
    <w:p w:rsidR="00CC7109" w:rsidRPr="000C0C1E" w:rsidRDefault="000C0C1E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51F97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C7109" w:rsidRPr="000C0C1E">
        <w:rPr>
          <w:rFonts w:ascii="Times New Roman" w:hAnsi="Times New Roman" w:cs="Times New Roman"/>
          <w:sz w:val="30"/>
          <w:szCs w:val="30"/>
        </w:rPr>
        <w:t>Оклады медицинским работникам, занятым оказанием медицинской помощи сверх установленной для них продолжительности рабочего времени, другим работникам, работающим по совместительству</w:t>
      </w:r>
      <w:r w:rsidR="00F60F11">
        <w:rPr>
          <w:rFonts w:ascii="Times New Roman" w:hAnsi="Times New Roman" w:cs="Times New Roman"/>
          <w:sz w:val="30"/>
          <w:szCs w:val="30"/>
        </w:rPr>
        <w:t>,</w:t>
      </w:r>
      <w:r w:rsidR="00CC7109" w:rsidRPr="000C0C1E">
        <w:rPr>
          <w:rFonts w:ascii="Times New Roman" w:hAnsi="Times New Roman" w:cs="Times New Roman"/>
          <w:sz w:val="30"/>
          <w:szCs w:val="30"/>
        </w:rPr>
        <w:t xml:space="preserve"> устанавливаются отдельными строками по каждой должности (профессии) в соответствующем структурном подразделении с учетом объема их работы.</w:t>
      </w:r>
    </w:p>
    <w:p w:rsidR="00A40786" w:rsidRPr="000C0C1E" w:rsidRDefault="000C0C1E" w:rsidP="000C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51F97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40786" w:rsidRPr="000C0C1E">
        <w:rPr>
          <w:rFonts w:ascii="Times New Roman" w:hAnsi="Times New Roman" w:cs="Times New Roman"/>
          <w:sz w:val="30"/>
          <w:szCs w:val="30"/>
        </w:rPr>
        <w:t>Примеры тарификации должностей специалистов и профессий рабочих</w:t>
      </w:r>
    </w:p>
    <w:tbl>
      <w:tblPr>
        <w:tblW w:w="9652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996"/>
        <w:gridCol w:w="850"/>
        <w:gridCol w:w="851"/>
        <w:gridCol w:w="995"/>
        <w:gridCol w:w="996"/>
      </w:tblGrid>
      <w:tr w:rsidR="00A40786" w:rsidRPr="003F31AE" w:rsidTr="00AD0A67">
        <w:trPr>
          <w:cantSplit/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AD0A67">
            <w:pPr>
              <w:spacing w:after="0" w:line="240" w:lineRule="auto"/>
              <w:ind w:righ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46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A40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Тарифный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(кратный размер базовой ставки)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Главный врач (директор, начальник, заведующий, председатель)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ind w:right="7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медицинской части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структурного подразделения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работе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охране труда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ПЭО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786" w:rsidRPr="003F31AE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3F31AE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3F31AE" w:rsidRDefault="00A40786" w:rsidP="00967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1AE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F03F4C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F03F4C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складом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технического отдела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0786" w:rsidRPr="00034482" w:rsidTr="000C0C1E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0C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F03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0786" w:rsidRPr="00034482" w:rsidTr="000C0C1E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0C0C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F03F4C" w:rsidRPr="00034482" w:rsidTr="00AF61D2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F4C" w:rsidRPr="00034482" w:rsidRDefault="00F03F4C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 xml:space="preserve">Инженеры всех наименований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F03F4C" w:rsidRPr="00034482" w:rsidRDefault="00F03F4C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F4C" w:rsidRPr="00842E51" w:rsidRDefault="00F03F4C" w:rsidP="00F0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F4C" w:rsidRPr="00F03F4C" w:rsidRDefault="00F03F4C" w:rsidP="00F0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842E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F4C" w:rsidRPr="00842E51" w:rsidRDefault="00F03F4C" w:rsidP="00F0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F03F4C" w:rsidRPr="00F03F4C" w:rsidRDefault="00F03F4C" w:rsidP="00F03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Секретарь приемной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786" w:rsidRPr="00034482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034482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Заведующий канцелярией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034482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96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0C0C1E" w:rsidP="00F0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0786"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борщик территории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F03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0C0C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дефектолог, воспитатель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96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физик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96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1 категории 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96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Психолог 2 категории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0786" w:rsidRPr="007362D9" w:rsidTr="00AD0A67">
        <w:trPr>
          <w:trHeight w:val="584"/>
          <w:tblHeader/>
        </w:trPr>
        <w:tc>
          <w:tcPr>
            <w:tcW w:w="4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A40786" w:rsidRPr="007362D9" w:rsidRDefault="00A40786" w:rsidP="00967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40786" w:rsidRPr="007362D9" w:rsidRDefault="00A40786" w:rsidP="0096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40786" w:rsidRPr="00A40786" w:rsidRDefault="00A40786" w:rsidP="00A40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B6E00" w:rsidRDefault="000C0C1E" w:rsidP="000C0C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51F97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FB6E00">
        <w:rPr>
          <w:sz w:val="30"/>
          <w:szCs w:val="30"/>
        </w:rPr>
        <w:t>После проведения тарификации по всем должностям (профессиям) штатного расписания исчисляется необходимая сумма на оплату труда по окладам работников, исчисляется средний размер окладов в разрезе категорий персонала.</w:t>
      </w:r>
    </w:p>
    <w:p w:rsidR="00FB6E00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464C9A">
        <w:rPr>
          <w:sz w:val="30"/>
          <w:szCs w:val="30"/>
        </w:rPr>
        <w:t>т суммы на оплату труда по окладам работников исчисляется сумма</w:t>
      </w:r>
      <w:r>
        <w:rPr>
          <w:sz w:val="30"/>
          <w:szCs w:val="30"/>
        </w:rPr>
        <w:t xml:space="preserve"> </w:t>
      </w:r>
      <w:r w:rsidRPr="00EA3F28">
        <w:rPr>
          <w:sz w:val="30"/>
          <w:szCs w:val="30"/>
          <w:u w:val="single"/>
        </w:rPr>
        <w:t>в размере 5 процентов от суммы окладов</w:t>
      </w:r>
      <w:r>
        <w:rPr>
          <w:sz w:val="30"/>
          <w:szCs w:val="30"/>
        </w:rPr>
        <w:t xml:space="preserve"> работников на выплату премий </w:t>
      </w:r>
      <w:r w:rsidRPr="00464C9A">
        <w:rPr>
          <w:sz w:val="30"/>
          <w:szCs w:val="30"/>
        </w:rPr>
        <w:t xml:space="preserve">в соответствии с пунктом </w:t>
      </w:r>
      <w:r>
        <w:rPr>
          <w:sz w:val="30"/>
          <w:szCs w:val="30"/>
        </w:rPr>
        <w:t>3</w:t>
      </w:r>
      <w:r w:rsidRPr="00464C9A">
        <w:rPr>
          <w:sz w:val="30"/>
          <w:szCs w:val="30"/>
        </w:rPr>
        <w:t xml:space="preserve"> Указа № 27</w:t>
      </w:r>
      <w:bookmarkStart w:id="3" w:name="_Hlk19006485"/>
      <w:r>
        <w:rPr>
          <w:sz w:val="30"/>
          <w:szCs w:val="30"/>
        </w:rPr>
        <w:t>.</w:t>
      </w:r>
    </w:p>
    <w:p w:rsidR="00FB6E00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суммы на оплату труда по окладам работников исчисляется сумма, необходимая на осуществление единовременной выплаты на </w:t>
      </w:r>
      <w:r>
        <w:rPr>
          <w:sz w:val="30"/>
          <w:szCs w:val="30"/>
        </w:rPr>
        <w:lastRenderedPageBreak/>
        <w:t xml:space="preserve">оздоровление </w:t>
      </w:r>
      <w:r w:rsidRPr="00EA3F28">
        <w:rPr>
          <w:sz w:val="30"/>
          <w:szCs w:val="30"/>
          <w:u w:val="single"/>
        </w:rPr>
        <w:t>из расчета 0,5 оклада</w:t>
      </w:r>
      <w:bookmarkStart w:id="4" w:name="_Hlk19006746"/>
      <w:r>
        <w:rPr>
          <w:sz w:val="30"/>
          <w:szCs w:val="30"/>
        </w:rPr>
        <w:t xml:space="preserve"> в соответствии с пунктом 4 </w:t>
      </w:r>
      <w:bookmarkEnd w:id="4"/>
      <w:r>
        <w:rPr>
          <w:sz w:val="30"/>
          <w:szCs w:val="30"/>
        </w:rPr>
        <w:t>Указа № 27.</w:t>
      </w:r>
    </w:p>
    <w:bookmarkEnd w:id="3"/>
    <w:p w:rsidR="00FB6E00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color w:val="000000" w:themeColor="text1"/>
          <w:sz w:val="30"/>
          <w:szCs w:val="30"/>
          <w:bdr w:val="none" w:sz="0" w:space="0" w:color="auto" w:frame="1"/>
        </w:rPr>
      </w:pPr>
      <w:r>
        <w:rPr>
          <w:sz w:val="30"/>
          <w:szCs w:val="30"/>
        </w:rPr>
        <w:t xml:space="preserve">От суммы на оплату труда по окладам работников исчисляется сумма, необходимая на оказание материальной помощи </w:t>
      </w:r>
      <w:r w:rsidRPr="00EA3F28">
        <w:rPr>
          <w:sz w:val="30"/>
          <w:szCs w:val="30"/>
          <w:u w:val="single"/>
        </w:rPr>
        <w:t xml:space="preserve">в размере 0,3 среднемесячной суммы окладов </w:t>
      </w:r>
      <w:r>
        <w:rPr>
          <w:sz w:val="30"/>
          <w:szCs w:val="30"/>
        </w:rPr>
        <w:t xml:space="preserve">в соответствии с пунктом 4 Указа № 27. </w:t>
      </w:r>
    </w:p>
    <w:p w:rsidR="00FB6E00" w:rsidRDefault="000C0C1E" w:rsidP="000C0C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1</w:t>
      </w:r>
      <w:r w:rsidR="00051F97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5</w:t>
      </w: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 xml:space="preserve">. </w:t>
      </w:r>
      <w:r w:rsidR="00FB6E00" w:rsidRPr="00FB6E00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Исчисление стажа работы в бюджетных организациях производится в соответствии с пунктами 4 – 11 Инструкции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 утвержденной постановлением № 13</w:t>
      </w:r>
      <w:r w:rsidR="00FB6E00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.</w:t>
      </w:r>
    </w:p>
    <w:p w:rsidR="00FB6E00" w:rsidRPr="00FB6E00" w:rsidRDefault="000C0C1E" w:rsidP="000C0C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1</w:t>
      </w:r>
      <w:r w:rsidR="00051F97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6</w:t>
      </w: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.</w:t>
      </w:r>
      <w:r w:rsidR="00FB6E00" w:rsidRPr="00FB6E00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 xml:space="preserve"> Установление надбавки за стаж работы в бюджетных организациях производится в размерах </w:t>
      </w:r>
      <w:r w:rsidR="00FB6E00" w:rsidRPr="00FB6E00">
        <w:rPr>
          <w:rStyle w:val="h-normal"/>
          <w:color w:val="000000" w:themeColor="text1"/>
          <w:sz w:val="30"/>
          <w:szCs w:val="30"/>
          <w:u w:val="single"/>
          <w:bdr w:val="none" w:sz="0" w:space="0" w:color="auto" w:frame="1"/>
        </w:rPr>
        <w:t>от базовой ставки (180 рублей)</w:t>
      </w:r>
      <w:r w:rsidR="00FB6E00" w:rsidRPr="00FB6E00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 xml:space="preserve"> при стаже работы: </w:t>
      </w:r>
    </w:p>
    <w:p w:rsidR="00FB6E00" w:rsidRPr="008570F2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д</w:t>
      </w:r>
      <w:r w:rsidRPr="008570F2"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о 5 лет – 10 процентов;</w:t>
      </w:r>
    </w:p>
    <w:p w:rsidR="00FB6E00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от 5 до 10 лет – 15 процентов;</w:t>
      </w:r>
    </w:p>
    <w:p w:rsidR="00FB6E00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от 10 до 15 лет – 20 процентов;</w:t>
      </w:r>
    </w:p>
    <w:p w:rsidR="00FB6E00" w:rsidRDefault="00FB6E00" w:rsidP="00FB6E00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  <w:bdr w:val="none" w:sz="0" w:space="0" w:color="auto" w:frame="1"/>
        </w:rPr>
      </w:pPr>
      <w:r>
        <w:rPr>
          <w:rStyle w:val="h-normal"/>
          <w:color w:val="000000" w:themeColor="text1"/>
          <w:sz w:val="30"/>
          <w:szCs w:val="30"/>
          <w:bdr w:val="none" w:sz="0" w:space="0" w:color="auto" w:frame="1"/>
        </w:rPr>
        <w:t>от 15 лет и выше – 30 процентов.</w:t>
      </w:r>
    </w:p>
    <w:p w:rsidR="00FB6E00" w:rsidRPr="000C0C1E" w:rsidRDefault="000C0C1E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51F97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FB6E00" w:rsidRPr="000C0C1E">
        <w:rPr>
          <w:rFonts w:ascii="Times New Roman" w:hAnsi="Times New Roman" w:cs="Times New Roman"/>
          <w:sz w:val="30"/>
          <w:szCs w:val="30"/>
        </w:rPr>
        <w:t>Согласно абзацу четвертому пункта 7 Указа № 27 порядок исчисления стажа работы, учитываемого при выплате надбавки за стаж работы в бюджетных организациях, определяется Министерством труда и социальной защиты Республики Беларусь.</w:t>
      </w:r>
    </w:p>
    <w:p w:rsidR="00FB6E00" w:rsidRPr="00FB6E00" w:rsidRDefault="00FB6E00" w:rsidP="00FB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  <w:r w:rsidRPr="00FB6E00">
        <w:rPr>
          <w:rFonts w:ascii="Times New Roman" w:hAnsi="Times New Roman" w:cs="Times New Roman"/>
          <w:sz w:val="30"/>
          <w:szCs w:val="30"/>
        </w:rPr>
        <w:t xml:space="preserve">С учетом </w:t>
      </w:r>
      <w:hyperlink r:id="rId10" w:history="1">
        <w:r w:rsidRPr="00FB6E00">
          <w:rPr>
            <w:rFonts w:ascii="Times New Roman" w:hAnsi="Times New Roman" w:cs="Times New Roman"/>
            <w:sz w:val="30"/>
            <w:szCs w:val="30"/>
          </w:rPr>
          <w:t>разъяснений</w:t>
        </w:r>
      </w:hyperlink>
      <w:r w:rsidRPr="00FB6E00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защиты, размещенных в системах КонсультантПлюс, стаж работы, учитываемый при выплате надбавки за стаж работы в бюджетных организациях, рассчитывается за период с даты образования Республики Беларусь (с 19.09.1991 года).</w:t>
      </w:r>
    </w:p>
    <w:p w:rsidR="00CC7109" w:rsidRPr="000C0C1E" w:rsidRDefault="000C0C1E" w:rsidP="000C0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051F97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FB6E00" w:rsidRPr="000C0C1E">
        <w:rPr>
          <w:rFonts w:ascii="Times New Roman" w:hAnsi="Times New Roman" w:cs="Times New Roman"/>
          <w:sz w:val="30"/>
          <w:szCs w:val="30"/>
        </w:rPr>
        <w:t>Надбавки за стаж работы устанавливаются работникам, занятым оказанием медицинской помощи сверх установленной для них продолжительности рабочего времени, работающим по совместительству с учетом объема их работы.</w:t>
      </w:r>
    </w:p>
    <w:p w:rsidR="00FB6E00" w:rsidRPr="009B484C" w:rsidRDefault="00051F97" w:rsidP="000C0C1E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19</w:t>
      </w:r>
      <w:r w:rsidR="000C0C1E">
        <w:rPr>
          <w:rFonts w:eastAsiaTheme="minorHAnsi"/>
          <w:sz w:val="30"/>
          <w:szCs w:val="30"/>
        </w:rPr>
        <w:t xml:space="preserve">. </w:t>
      </w:r>
      <w:r w:rsidR="00FB6E00" w:rsidRPr="001439B4">
        <w:rPr>
          <w:rFonts w:eastAsiaTheme="minorHAnsi"/>
          <w:sz w:val="30"/>
          <w:szCs w:val="30"/>
        </w:rPr>
        <w:t>В соответствии с Декретом № 29 в редакции Декрета Президента Республики Беларусь от 18</w:t>
      </w:r>
      <w:r>
        <w:rPr>
          <w:rFonts w:eastAsiaTheme="minorHAnsi"/>
          <w:sz w:val="30"/>
          <w:szCs w:val="30"/>
        </w:rPr>
        <w:t xml:space="preserve"> января </w:t>
      </w:r>
      <w:r w:rsidR="00FB6E00" w:rsidRPr="001439B4">
        <w:rPr>
          <w:rFonts w:eastAsiaTheme="minorHAnsi"/>
          <w:sz w:val="30"/>
          <w:szCs w:val="30"/>
        </w:rPr>
        <w:t>2019</w:t>
      </w:r>
      <w:r>
        <w:rPr>
          <w:rFonts w:eastAsiaTheme="minorHAnsi"/>
          <w:sz w:val="30"/>
          <w:szCs w:val="30"/>
        </w:rPr>
        <w:t xml:space="preserve"> г.</w:t>
      </w:r>
      <w:r w:rsidR="00FB6E00" w:rsidRPr="001439B4">
        <w:rPr>
          <w:rFonts w:eastAsiaTheme="minorHAnsi"/>
          <w:sz w:val="30"/>
          <w:szCs w:val="30"/>
        </w:rPr>
        <w:t xml:space="preserve"> № 1 «Об изменении Декрета Президента Республики Беларусь» работникам</w:t>
      </w:r>
      <w:r w:rsidR="00FB6E00">
        <w:rPr>
          <w:rFonts w:eastAsiaTheme="minorHAnsi"/>
          <w:sz w:val="30"/>
          <w:szCs w:val="30"/>
        </w:rPr>
        <w:t xml:space="preserve"> </w:t>
      </w:r>
      <w:r w:rsidR="00FB6E00">
        <w:rPr>
          <w:sz w:val="30"/>
          <w:szCs w:val="30"/>
        </w:rPr>
        <w:t>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  <w:r w:rsidR="00FB6E00" w:rsidRPr="001439B4">
        <w:rPr>
          <w:rFonts w:eastAsiaTheme="minorHAnsi"/>
          <w:sz w:val="30"/>
          <w:szCs w:val="30"/>
        </w:rPr>
        <w:t>, с которыми заключены контракты, устанавливается надбавка в размере не более 50 процентов оклада.</w:t>
      </w:r>
    </w:p>
    <w:p w:rsidR="00FB6E00" w:rsidRDefault="00FB6E00" w:rsidP="003A76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h-normal"/>
          <w:color w:val="000000" w:themeColor="text1"/>
          <w:sz w:val="30"/>
          <w:szCs w:val="30"/>
        </w:rPr>
      </w:pPr>
      <w:r>
        <w:rPr>
          <w:rStyle w:val="h-normal"/>
          <w:color w:val="000000" w:themeColor="text1"/>
          <w:sz w:val="30"/>
          <w:szCs w:val="30"/>
        </w:rPr>
        <w:t>Конкретный размер надбавки по контрактам устанавливается в пределах средств, предусмотренных в соответствии с законодательством на оплату труда на соответствующий финансовый (календарный) год.</w:t>
      </w:r>
    </w:p>
    <w:p w:rsidR="002C6399" w:rsidRPr="003A7696" w:rsidRDefault="002C6399" w:rsidP="003A7696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CC7109" w:rsidRDefault="00CC7109" w:rsidP="003A7696">
      <w:pPr>
        <w:pStyle w:val="a3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4</w:t>
      </w:r>
    </w:p>
    <w:p w:rsidR="003A7696" w:rsidRDefault="003A7696" w:rsidP="003A7696">
      <w:pPr>
        <w:pStyle w:val="a3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СТИМУЛИРУЮЩИЕ И КОМПЕНСИРУЮЩИЕ ВЫПЛАТЫ</w:t>
      </w:r>
    </w:p>
    <w:p w:rsidR="0075729A" w:rsidRPr="000C0C1E" w:rsidRDefault="000C0C1E" w:rsidP="000C0C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051F97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C7109" w:rsidRPr="000C0C1E">
        <w:rPr>
          <w:rFonts w:ascii="Times New Roman" w:hAnsi="Times New Roman" w:cs="Times New Roman"/>
          <w:sz w:val="30"/>
          <w:szCs w:val="30"/>
        </w:rPr>
        <w:t xml:space="preserve">Постановлением № 52 </w:t>
      </w:r>
      <w:r w:rsidR="005F6F9E" w:rsidRPr="000C0C1E">
        <w:rPr>
          <w:rFonts w:ascii="Times New Roman" w:hAnsi="Times New Roman" w:cs="Times New Roman"/>
          <w:sz w:val="30"/>
          <w:szCs w:val="30"/>
        </w:rPr>
        <w:t xml:space="preserve">определены перечни стимулирующих и компенсирующих выплат </w:t>
      </w:r>
      <w:r w:rsidR="005F6F9E" w:rsidRPr="000C0C1E">
        <w:rPr>
          <w:rFonts w:ascii="Times New Roman" w:hAnsi="Times New Roman" w:cs="Times New Roman"/>
          <w:sz w:val="30"/>
          <w:szCs w:val="30"/>
          <w:u w:val="single"/>
        </w:rPr>
        <w:t>медицинским, фармацевтическим работникам</w:t>
      </w:r>
      <w:r w:rsidR="005F6F9E" w:rsidRPr="000C0C1E">
        <w:rPr>
          <w:rFonts w:ascii="Times New Roman" w:hAnsi="Times New Roman" w:cs="Times New Roman"/>
          <w:sz w:val="30"/>
          <w:szCs w:val="30"/>
        </w:rPr>
        <w:t xml:space="preserve">, а также служащим, занятым в здравоохранении и фармацевтической деятельностью, бюджетных организаций </w:t>
      </w:r>
      <w:r w:rsidR="005F6F9E" w:rsidRPr="000C0C1E">
        <w:rPr>
          <w:rFonts w:ascii="Times New Roman" w:hAnsi="Times New Roman" w:cs="Times New Roman"/>
          <w:sz w:val="30"/>
          <w:szCs w:val="30"/>
          <w:u w:val="single"/>
        </w:rPr>
        <w:t xml:space="preserve">независимо от их ведомственной </w:t>
      </w:r>
      <w:r w:rsidR="005F6F9E" w:rsidRPr="000C0C1E">
        <w:rPr>
          <w:rFonts w:ascii="Times New Roman" w:hAnsi="Times New Roman" w:cs="Times New Roman"/>
          <w:sz w:val="30"/>
          <w:szCs w:val="30"/>
        </w:rPr>
        <w:t>подчиненности</w:t>
      </w:r>
      <w:r w:rsidR="001A38E4" w:rsidRPr="000C0C1E">
        <w:rPr>
          <w:rFonts w:ascii="Times New Roman" w:hAnsi="Times New Roman" w:cs="Times New Roman"/>
          <w:sz w:val="30"/>
          <w:szCs w:val="30"/>
        </w:rPr>
        <w:t>.</w:t>
      </w:r>
      <w:r w:rsidR="00405933" w:rsidRPr="000C0C1E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F733B9" w:rsidRPr="000C0C1E" w:rsidRDefault="000C0C1E" w:rsidP="000C0C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7794F" w:rsidRPr="000C0C1E">
        <w:rPr>
          <w:rFonts w:ascii="Times New Roman" w:hAnsi="Times New Roman" w:cs="Times New Roman"/>
          <w:sz w:val="30"/>
          <w:szCs w:val="30"/>
        </w:rPr>
        <w:t>Согласно постановлению № 52 стимулирующие выплаты – надбавки, устанавлива</w:t>
      </w:r>
      <w:r w:rsidR="00F1694B">
        <w:rPr>
          <w:rFonts w:ascii="Times New Roman" w:hAnsi="Times New Roman" w:cs="Times New Roman"/>
          <w:sz w:val="30"/>
          <w:szCs w:val="30"/>
        </w:rPr>
        <w:t>ю</w:t>
      </w:r>
      <w:r w:rsidR="00C7794F" w:rsidRPr="000C0C1E">
        <w:rPr>
          <w:rFonts w:ascii="Times New Roman" w:hAnsi="Times New Roman" w:cs="Times New Roman"/>
          <w:sz w:val="30"/>
          <w:szCs w:val="30"/>
        </w:rPr>
        <w:t>тся в процентах от оклада работника:</w:t>
      </w:r>
    </w:p>
    <w:p w:rsidR="001A38E4" w:rsidRPr="00DE0153" w:rsidRDefault="00F733B9" w:rsidP="000C0C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.1</w:t>
      </w:r>
      <w:r w:rsidR="00C7794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38E4" w:rsidRPr="00DE0153">
        <w:rPr>
          <w:rFonts w:ascii="Times New Roman" w:hAnsi="Times New Roman" w:cs="Times New Roman"/>
          <w:sz w:val="30"/>
          <w:szCs w:val="30"/>
        </w:rPr>
        <w:t>надбавка за применение (участие в применении) новых</w:t>
      </w:r>
      <w:r w:rsidR="0068208F" w:rsidRPr="00DE0153">
        <w:rPr>
          <w:rFonts w:ascii="Times New Roman" w:hAnsi="Times New Roman" w:cs="Times New Roman"/>
          <w:sz w:val="30"/>
          <w:szCs w:val="30"/>
        </w:rPr>
        <w:t xml:space="preserve">, сложных и уникальных методов </w:t>
      </w:r>
      <w:r w:rsidR="001A38E4" w:rsidRPr="00DE0153">
        <w:rPr>
          <w:rFonts w:ascii="Times New Roman" w:hAnsi="Times New Roman" w:cs="Times New Roman"/>
          <w:sz w:val="30"/>
          <w:szCs w:val="30"/>
        </w:rPr>
        <w:t xml:space="preserve">оказания медицинской помощи (в зависимости от квалификационной категории: </w:t>
      </w:r>
      <w:r w:rsidR="0068208F" w:rsidRPr="00DE0153">
        <w:rPr>
          <w:rFonts w:ascii="Times New Roman" w:hAnsi="Times New Roman" w:cs="Times New Roman"/>
          <w:sz w:val="30"/>
          <w:szCs w:val="30"/>
        </w:rPr>
        <w:t xml:space="preserve">врачам-специалистам </w:t>
      </w:r>
      <w:r w:rsidR="001A38E4" w:rsidRPr="00DE0153">
        <w:rPr>
          <w:rFonts w:ascii="Times New Roman" w:hAnsi="Times New Roman" w:cs="Times New Roman"/>
          <w:sz w:val="30"/>
          <w:szCs w:val="30"/>
        </w:rPr>
        <w:t xml:space="preserve">от </w:t>
      </w:r>
      <w:r w:rsidR="0068208F" w:rsidRPr="00DE0153">
        <w:rPr>
          <w:rFonts w:ascii="Times New Roman" w:hAnsi="Times New Roman" w:cs="Times New Roman"/>
          <w:sz w:val="30"/>
          <w:szCs w:val="30"/>
        </w:rPr>
        <w:t>1</w:t>
      </w:r>
      <w:r w:rsidR="001A38E4" w:rsidRPr="00DE0153">
        <w:rPr>
          <w:rFonts w:ascii="Times New Roman" w:hAnsi="Times New Roman" w:cs="Times New Roman"/>
          <w:sz w:val="30"/>
          <w:szCs w:val="30"/>
        </w:rPr>
        <w:t xml:space="preserve">0% до 135 % оклада; </w:t>
      </w:r>
      <w:r w:rsidR="0068208F" w:rsidRPr="00DE0153">
        <w:rPr>
          <w:rFonts w:ascii="Times New Roman" w:hAnsi="Times New Roman" w:cs="Times New Roman"/>
          <w:sz w:val="30"/>
          <w:szCs w:val="30"/>
        </w:rPr>
        <w:t>медицинским работникам со средним специальным медицинским образованием</w:t>
      </w:r>
      <w:r w:rsidR="001A38E4" w:rsidRPr="00DE0153">
        <w:rPr>
          <w:rFonts w:ascii="Times New Roman" w:hAnsi="Times New Roman" w:cs="Times New Roman"/>
          <w:sz w:val="30"/>
          <w:szCs w:val="30"/>
        </w:rPr>
        <w:t xml:space="preserve"> от 90</w:t>
      </w:r>
      <w:r w:rsidR="008A06BE">
        <w:rPr>
          <w:rFonts w:ascii="Times New Roman" w:hAnsi="Times New Roman" w:cs="Times New Roman"/>
          <w:sz w:val="30"/>
          <w:szCs w:val="30"/>
        </w:rPr>
        <w:t xml:space="preserve"> </w:t>
      </w:r>
      <w:r w:rsidR="001A38E4" w:rsidRPr="00DE0153">
        <w:rPr>
          <w:rFonts w:ascii="Times New Roman" w:hAnsi="Times New Roman" w:cs="Times New Roman"/>
          <w:sz w:val="30"/>
          <w:szCs w:val="30"/>
        </w:rPr>
        <w:t>%</w:t>
      </w:r>
      <w:r w:rsidR="0068208F" w:rsidRPr="00DE0153">
        <w:rPr>
          <w:rFonts w:ascii="Times New Roman" w:hAnsi="Times New Roman" w:cs="Times New Roman"/>
          <w:iCs/>
          <w:sz w:val="30"/>
          <w:szCs w:val="30"/>
        </w:rPr>
        <w:t xml:space="preserve"> до 110</w:t>
      </w:r>
      <w:r w:rsidR="008A06BE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8208F" w:rsidRPr="00DE0153">
        <w:rPr>
          <w:rFonts w:ascii="Times New Roman" w:hAnsi="Times New Roman" w:cs="Times New Roman"/>
          <w:iCs/>
          <w:sz w:val="30"/>
          <w:szCs w:val="30"/>
        </w:rPr>
        <w:t>% оклада</w:t>
      </w:r>
      <w:r w:rsidR="00F1694B">
        <w:rPr>
          <w:rFonts w:ascii="Times New Roman" w:hAnsi="Times New Roman" w:cs="Times New Roman"/>
          <w:iCs/>
          <w:sz w:val="30"/>
          <w:szCs w:val="30"/>
        </w:rPr>
        <w:t>);</w:t>
      </w:r>
      <w:r w:rsidR="0068208F" w:rsidRPr="00DE0153">
        <w:rPr>
          <w:rFonts w:ascii="Times New Roman" w:hAnsi="Times New Roman" w:cs="Times New Roman"/>
          <w:iCs/>
          <w:sz w:val="30"/>
          <w:szCs w:val="30"/>
        </w:rPr>
        <w:t xml:space="preserve"> </w:t>
      </w:r>
    </w:p>
    <w:p w:rsidR="0021068D" w:rsidRPr="00DE0153" w:rsidRDefault="00F733B9" w:rsidP="002106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.2. </w:t>
      </w:r>
      <w:r w:rsidR="0021068D" w:rsidRPr="00DE0153">
        <w:rPr>
          <w:rFonts w:ascii="Times New Roman" w:hAnsi="Times New Roman" w:cs="Times New Roman"/>
          <w:sz w:val="30"/>
          <w:szCs w:val="30"/>
        </w:rPr>
        <w:t xml:space="preserve">надбавка </w:t>
      </w:r>
      <w:r w:rsidR="0021068D" w:rsidRPr="00DE0153">
        <w:rPr>
          <w:rFonts w:ascii="Times New Roman" w:hAnsi="Times New Roman" w:cs="Times New Roman"/>
          <w:bCs/>
          <w:sz w:val="30"/>
          <w:szCs w:val="30"/>
        </w:rPr>
        <w:t>за специфику работы в сфере здравоохранения</w:t>
      </w:r>
      <w:r w:rsidR="008B3CBA" w:rsidRPr="00DE0153">
        <w:rPr>
          <w:rFonts w:ascii="Times New Roman" w:hAnsi="Times New Roman" w:cs="Times New Roman"/>
          <w:bCs/>
          <w:sz w:val="30"/>
          <w:szCs w:val="30"/>
        </w:rPr>
        <w:t xml:space="preserve"> устанавливается</w:t>
      </w:r>
      <w:r w:rsidR="0021068D" w:rsidRPr="00DE0153">
        <w:rPr>
          <w:rFonts w:ascii="Times New Roman" w:hAnsi="Times New Roman" w:cs="Times New Roman"/>
          <w:bCs/>
          <w:sz w:val="30"/>
          <w:szCs w:val="30"/>
        </w:rPr>
        <w:t>:</w:t>
      </w:r>
    </w:p>
    <w:p w:rsidR="0021068D" w:rsidRPr="00DE0153" w:rsidRDefault="008B3CBA" w:rsidP="008B3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bCs/>
          <w:sz w:val="30"/>
          <w:szCs w:val="30"/>
        </w:rPr>
        <w:t>м</w:t>
      </w:r>
      <w:r w:rsidR="007855CE" w:rsidRPr="00DE0153">
        <w:rPr>
          <w:rFonts w:ascii="Times New Roman" w:hAnsi="Times New Roman" w:cs="Times New Roman"/>
          <w:bCs/>
          <w:sz w:val="30"/>
          <w:szCs w:val="30"/>
        </w:rPr>
        <w:t>едицинским и фармацевтическим</w:t>
      </w:r>
      <w:r w:rsidR="0021068D" w:rsidRPr="00DE0153">
        <w:rPr>
          <w:rFonts w:ascii="Times New Roman" w:hAnsi="Times New Roman" w:cs="Times New Roman"/>
          <w:bCs/>
          <w:sz w:val="30"/>
          <w:szCs w:val="30"/>
        </w:rPr>
        <w:t xml:space="preserve"> работникам в зависимости от квалификационной категории</w:t>
      </w:r>
      <w:r w:rsidR="0021068D" w:rsidRPr="00DE015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1068D" w:rsidRPr="00DE0153">
        <w:rPr>
          <w:rFonts w:ascii="Times New Roman" w:hAnsi="Times New Roman" w:cs="Times New Roman"/>
          <w:iCs/>
          <w:sz w:val="30"/>
          <w:szCs w:val="30"/>
        </w:rPr>
        <w:t>(без квалификационной категории - 5 % оклада</w:t>
      </w:r>
      <w:r w:rsidR="0021068D" w:rsidRPr="00DE0153">
        <w:rPr>
          <w:rFonts w:ascii="Times New Roman" w:hAnsi="Times New Roman" w:cs="Times New Roman"/>
          <w:sz w:val="30"/>
          <w:szCs w:val="30"/>
        </w:rPr>
        <w:t xml:space="preserve">; </w:t>
      </w:r>
      <w:r w:rsidR="0021068D" w:rsidRPr="00DE0153">
        <w:rPr>
          <w:rFonts w:ascii="Times New Roman" w:hAnsi="Times New Roman" w:cs="Times New Roman"/>
          <w:iCs/>
          <w:sz w:val="30"/>
          <w:szCs w:val="30"/>
        </w:rPr>
        <w:t>вторая квалификационная категория - 15% оклада, первая - 20% оклада, высшая - 30% оклада)</w:t>
      </w:r>
      <w:r w:rsidRPr="00DE0153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21068D" w:rsidRPr="00DE0153" w:rsidRDefault="00F733B9" w:rsidP="002106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м</w:t>
      </w:r>
      <w:r w:rsidR="008B3CBA" w:rsidRPr="00DE0153">
        <w:rPr>
          <w:rFonts w:ascii="Times New Roman" w:hAnsi="Times New Roman" w:cs="Times New Roman"/>
          <w:bCs/>
          <w:sz w:val="30"/>
          <w:szCs w:val="30"/>
        </w:rPr>
        <w:t>едицинским работникам</w:t>
      </w:r>
      <w:r w:rsidR="0021068D" w:rsidRPr="00DE0153">
        <w:rPr>
          <w:rFonts w:ascii="Times New Roman" w:hAnsi="Times New Roman" w:cs="Times New Roman"/>
          <w:bCs/>
          <w:sz w:val="30"/>
          <w:szCs w:val="30"/>
        </w:rPr>
        <w:t>:</w:t>
      </w:r>
    </w:p>
    <w:p w:rsidR="0021068D" w:rsidRPr="008A06BE" w:rsidRDefault="0021068D" w:rsidP="008A06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>оказывающим мед</w:t>
      </w:r>
      <w:r w:rsidR="008B3CBA" w:rsidRPr="00DE0153">
        <w:rPr>
          <w:rFonts w:ascii="Times New Roman" w:hAnsi="Times New Roman" w:cs="Times New Roman"/>
          <w:sz w:val="30"/>
          <w:szCs w:val="30"/>
        </w:rPr>
        <w:t xml:space="preserve">ицинскую </w:t>
      </w:r>
      <w:r w:rsidRPr="00DE0153">
        <w:rPr>
          <w:rFonts w:ascii="Times New Roman" w:hAnsi="Times New Roman" w:cs="Times New Roman"/>
          <w:sz w:val="30"/>
          <w:szCs w:val="30"/>
        </w:rPr>
        <w:t xml:space="preserve">помощь в </w:t>
      </w:r>
      <w:r w:rsidRPr="00AD0A67">
        <w:rPr>
          <w:rFonts w:ascii="Times New Roman" w:hAnsi="Times New Roman" w:cs="Times New Roman"/>
          <w:bCs/>
          <w:sz w:val="30"/>
          <w:szCs w:val="30"/>
        </w:rPr>
        <w:t>амбулаторных условиях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(врачам </w:t>
      </w:r>
      <w:r w:rsidRPr="00DE0153">
        <w:rPr>
          <w:rFonts w:ascii="Times New Roman" w:hAnsi="Times New Roman" w:cs="Times New Roman"/>
          <w:iCs/>
          <w:sz w:val="30"/>
          <w:szCs w:val="30"/>
        </w:rPr>
        <w:t xml:space="preserve">участковым, общей практики </w:t>
      </w:r>
      <w:r w:rsidR="008A06BE">
        <w:rPr>
          <w:rFonts w:ascii="Times New Roman" w:hAnsi="Times New Roman" w:cs="Times New Roman"/>
          <w:iCs/>
          <w:sz w:val="30"/>
          <w:szCs w:val="30"/>
        </w:rPr>
        <w:t>–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E0153">
        <w:rPr>
          <w:rFonts w:ascii="Times New Roman" w:hAnsi="Times New Roman" w:cs="Times New Roman"/>
          <w:iCs/>
          <w:sz w:val="30"/>
          <w:szCs w:val="30"/>
        </w:rPr>
        <w:t>110% оклада, мед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ицинским </w:t>
      </w:r>
      <w:r w:rsidRPr="00DE0153">
        <w:rPr>
          <w:rFonts w:ascii="Times New Roman" w:hAnsi="Times New Roman" w:cs="Times New Roman"/>
          <w:iCs/>
          <w:sz w:val="30"/>
          <w:szCs w:val="30"/>
        </w:rPr>
        <w:t>сестрам участковым, общей практики – 90% оклада)</w:t>
      </w:r>
      <w:r w:rsidR="008B3CBA" w:rsidRPr="00DE0153">
        <w:rPr>
          <w:rFonts w:ascii="Times New Roman" w:hAnsi="Times New Roman" w:cs="Times New Roman"/>
          <w:sz w:val="30"/>
          <w:szCs w:val="30"/>
        </w:rPr>
        <w:t>;</w:t>
      </w:r>
    </w:p>
    <w:p w:rsidR="0021068D" w:rsidRPr="008A06BE" w:rsidRDefault="0021068D" w:rsidP="008A06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оказывающим </w:t>
      </w:r>
      <w:r w:rsidRPr="00AD0A67">
        <w:rPr>
          <w:rFonts w:ascii="Times New Roman" w:hAnsi="Times New Roman" w:cs="Times New Roman"/>
          <w:bCs/>
          <w:sz w:val="30"/>
          <w:szCs w:val="30"/>
        </w:rPr>
        <w:t>скорую медицинскую помощь</w:t>
      </w:r>
      <w:r w:rsidRPr="00AD0A67">
        <w:rPr>
          <w:rFonts w:ascii="Times New Roman" w:hAnsi="Times New Roman" w:cs="Times New Roman"/>
          <w:sz w:val="30"/>
          <w:szCs w:val="30"/>
        </w:rPr>
        <w:t xml:space="preserve"> (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врачам-специалистам выездных бригад, </w:t>
      </w:r>
      <w:r w:rsidRPr="00DE0153">
        <w:rPr>
          <w:rFonts w:ascii="Times New Roman" w:hAnsi="Times New Roman" w:cs="Times New Roman"/>
          <w:iCs/>
          <w:sz w:val="30"/>
          <w:szCs w:val="30"/>
        </w:rPr>
        <w:t>фельдшерам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>,</w:t>
      </w:r>
      <w:r w:rsidRPr="00DE0153">
        <w:rPr>
          <w:rFonts w:ascii="Times New Roman" w:hAnsi="Times New Roman" w:cs="Times New Roman"/>
          <w:iCs/>
          <w:sz w:val="30"/>
          <w:szCs w:val="30"/>
        </w:rPr>
        <w:t xml:space="preserve"> выезжающим самостоятельно </w:t>
      </w:r>
      <w:r w:rsidR="008A06BE">
        <w:rPr>
          <w:rFonts w:ascii="Times New Roman" w:hAnsi="Times New Roman" w:cs="Times New Roman"/>
          <w:iCs/>
          <w:sz w:val="30"/>
          <w:szCs w:val="30"/>
        </w:rPr>
        <w:t>–</w:t>
      </w:r>
      <w:r w:rsidRPr="00DE0153">
        <w:rPr>
          <w:rFonts w:ascii="Times New Roman" w:hAnsi="Times New Roman" w:cs="Times New Roman"/>
          <w:iCs/>
          <w:sz w:val="30"/>
          <w:szCs w:val="30"/>
        </w:rPr>
        <w:t xml:space="preserve"> 70% оклада, остальным врачам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-специалистам </w:t>
      </w:r>
      <w:r w:rsidRPr="00DE0153">
        <w:rPr>
          <w:rFonts w:ascii="Times New Roman" w:hAnsi="Times New Roman" w:cs="Times New Roman"/>
          <w:iCs/>
          <w:sz w:val="30"/>
          <w:szCs w:val="30"/>
        </w:rPr>
        <w:t>-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DE0153">
        <w:rPr>
          <w:rFonts w:ascii="Times New Roman" w:hAnsi="Times New Roman" w:cs="Times New Roman"/>
          <w:iCs/>
          <w:sz w:val="30"/>
          <w:szCs w:val="30"/>
        </w:rPr>
        <w:t>50% оклада, фельдшера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м выездных бригад </w:t>
      </w:r>
      <w:r w:rsidR="008A06BE">
        <w:rPr>
          <w:rFonts w:ascii="Times New Roman" w:hAnsi="Times New Roman" w:cs="Times New Roman"/>
          <w:iCs/>
          <w:sz w:val="30"/>
          <w:szCs w:val="30"/>
        </w:rPr>
        <w:t>–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B3CBA" w:rsidRPr="008A06BE">
        <w:rPr>
          <w:rFonts w:ascii="Times New Roman" w:hAnsi="Times New Roman" w:cs="Times New Roman"/>
          <w:iCs/>
          <w:sz w:val="30"/>
          <w:szCs w:val="30"/>
        </w:rPr>
        <w:t>60% оклада,</w:t>
      </w:r>
      <w:r w:rsidRPr="008A06BE">
        <w:rPr>
          <w:rFonts w:ascii="Times New Roman" w:hAnsi="Times New Roman" w:cs="Times New Roman"/>
          <w:iCs/>
          <w:sz w:val="30"/>
          <w:szCs w:val="30"/>
        </w:rPr>
        <w:t xml:space="preserve"> остальным мед</w:t>
      </w:r>
      <w:r w:rsidR="008B3CBA" w:rsidRPr="008A06BE">
        <w:rPr>
          <w:rFonts w:ascii="Times New Roman" w:hAnsi="Times New Roman" w:cs="Times New Roman"/>
          <w:iCs/>
          <w:sz w:val="30"/>
          <w:szCs w:val="30"/>
        </w:rPr>
        <w:t xml:space="preserve">ицинским </w:t>
      </w:r>
      <w:r w:rsidRPr="008A06BE">
        <w:rPr>
          <w:rFonts w:ascii="Times New Roman" w:hAnsi="Times New Roman" w:cs="Times New Roman"/>
          <w:iCs/>
          <w:sz w:val="30"/>
          <w:szCs w:val="30"/>
        </w:rPr>
        <w:t>сестрам – 50% оклада)</w:t>
      </w:r>
      <w:r w:rsidRPr="008A06BE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21068D" w:rsidRPr="00DE0153" w:rsidRDefault="0021068D" w:rsidP="002106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>мед</w:t>
      </w:r>
      <w:r w:rsidR="008B3CBA" w:rsidRPr="00DE0153">
        <w:rPr>
          <w:rFonts w:ascii="Times New Roman" w:hAnsi="Times New Roman" w:cs="Times New Roman"/>
          <w:sz w:val="30"/>
          <w:szCs w:val="30"/>
        </w:rPr>
        <w:t xml:space="preserve">ицинским </w:t>
      </w:r>
      <w:r w:rsidRPr="00DE0153">
        <w:rPr>
          <w:rFonts w:ascii="Times New Roman" w:hAnsi="Times New Roman" w:cs="Times New Roman"/>
          <w:sz w:val="30"/>
          <w:szCs w:val="30"/>
        </w:rPr>
        <w:t xml:space="preserve">работникам </w:t>
      </w:r>
      <w:r w:rsidRPr="00AD0A67">
        <w:rPr>
          <w:rFonts w:ascii="Times New Roman" w:hAnsi="Times New Roman" w:cs="Times New Roman"/>
          <w:bCs/>
          <w:sz w:val="30"/>
          <w:szCs w:val="30"/>
        </w:rPr>
        <w:t>больниц скорой медицинской помощи</w:t>
      </w:r>
      <w:r w:rsidRPr="00DE0153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E0153">
        <w:rPr>
          <w:rFonts w:ascii="Times New Roman" w:hAnsi="Times New Roman" w:cs="Times New Roman"/>
          <w:iCs/>
          <w:sz w:val="30"/>
          <w:szCs w:val="30"/>
        </w:rPr>
        <w:t>(врачам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>-специалистам</w:t>
      </w:r>
      <w:r w:rsidRPr="00DE0153">
        <w:rPr>
          <w:rFonts w:ascii="Times New Roman" w:hAnsi="Times New Roman" w:cs="Times New Roman"/>
          <w:iCs/>
          <w:sz w:val="30"/>
          <w:szCs w:val="30"/>
        </w:rPr>
        <w:t xml:space="preserve"> и мед</w:t>
      </w:r>
      <w:r w:rsidR="008B3CBA" w:rsidRPr="00DE0153">
        <w:rPr>
          <w:rFonts w:ascii="Times New Roman" w:hAnsi="Times New Roman" w:cs="Times New Roman"/>
          <w:iCs/>
          <w:sz w:val="30"/>
          <w:szCs w:val="30"/>
        </w:rPr>
        <w:t>ицинским работникам со средним специальным медицинским образованием</w:t>
      </w:r>
      <w:r w:rsidRPr="00DE0153">
        <w:rPr>
          <w:rFonts w:ascii="Times New Roman" w:hAnsi="Times New Roman" w:cs="Times New Roman"/>
          <w:iCs/>
          <w:sz w:val="30"/>
          <w:szCs w:val="30"/>
        </w:rPr>
        <w:t xml:space="preserve"> – 30% оклада),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068D" w:rsidRPr="00DE0153" w:rsidRDefault="0021068D" w:rsidP="002106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врачам-специалистам </w:t>
      </w:r>
      <w:r w:rsidRPr="00AD0A67">
        <w:rPr>
          <w:rFonts w:ascii="Times New Roman" w:hAnsi="Times New Roman" w:cs="Times New Roman"/>
          <w:bCs/>
          <w:sz w:val="30"/>
          <w:szCs w:val="30"/>
        </w:rPr>
        <w:t>хирургического профиля,</w:t>
      </w:r>
      <w:r w:rsidRPr="00DE0153">
        <w:rPr>
          <w:rFonts w:ascii="Times New Roman" w:hAnsi="Times New Roman" w:cs="Times New Roman"/>
          <w:sz w:val="30"/>
          <w:szCs w:val="30"/>
        </w:rPr>
        <w:t xml:space="preserve"> врачам-интернам (провизорам-интернам) </w:t>
      </w:r>
      <w:r w:rsidRPr="00DE0153">
        <w:rPr>
          <w:rFonts w:ascii="Times New Roman" w:hAnsi="Times New Roman" w:cs="Times New Roman"/>
          <w:iCs/>
          <w:sz w:val="30"/>
          <w:szCs w:val="30"/>
        </w:rPr>
        <w:t>(25% оклада),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1068D" w:rsidRPr="00DE0153" w:rsidRDefault="0021068D" w:rsidP="002106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врачам-экспертам </w:t>
      </w:r>
      <w:r w:rsidR="005D0F52" w:rsidRPr="00AD0A67">
        <w:rPr>
          <w:rFonts w:ascii="Times New Roman" w:hAnsi="Times New Roman" w:cs="Times New Roman"/>
          <w:bCs/>
          <w:sz w:val="30"/>
          <w:szCs w:val="30"/>
        </w:rPr>
        <w:t>медико-реабилитационных экспертных комиссий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  <w:r w:rsidRPr="00DE0153">
        <w:rPr>
          <w:rFonts w:ascii="Times New Roman" w:hAnsi="Times New Roman" w:cs="Times New Roman"/>
          <w:iCs/>
          <w:sz w:val="30"/>
          <w:szCs w:val="30"/>
        </w:rPr>
        <w:t>(40% оклада),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94751" w:rsidRDefault="0021068D" w:rsidP="00C94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медицинским работникам, осуществляющим </w:t>
      </w:r>
      <w:r w:rsidRPr="00AD0A67">
        <w:rPr>
          <w:rFonts w:ascii="Times New Roman" w:hAnsi="Times New Roman" w:cs="Times New Roman"/>
          <w:bCs/>
          <w:sz w:val="30"/>
          <w:szCs w:val="30"/>
        </w:rPr>
        <w:t>дежурства на дому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  <w:r w:rsidRPr="00DE0153">
        <w:rPr>
          <w:rFonts w:ascii="Times New Roman" w:hAnsi="Times New Roman" w:cs="Times New Roman"/>
          <w:iCs/>
          <w:sz w:val="30"/>
          <w:szCs w:val="30"/>
        </w:rPr>
        <w:t>(50% оклада</w:t>
      </w:r>
      <w:r w:rsidR="00C94751">
        <w:rPr>
          <w:rFonts w:ascii="Times New Roman" w:hAnsi="Times New Roman" w:cs="Times New Roman"/>
          <w:iCs/>
          <w:sz w:val="30"/>
          <w:szCs w:val="30"/>
        </w:rPr>
        <w:t xml:space="preserve">). </w:t>
      </w:r>
    </w:p>
    <w:p w:rsidR="00AF61D2" w:rsidRPr="000C0C1E" w:rsidRDefault="000C0C1E" w:rsidP="00C947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AF61D2" w:rsidRPr="000C0C1E">
        <w:rPr>
          <w:rFonts w:ascii="Times New Roman" w:hAnsi="Times New Roman" w:cs="Times New Roman"/>
          <w:sz w:val="30"/>
          <w:szCs w:val="30"/>
        </w:rPr>
        <w:t>Надбавка за специфику работы в сфере здравоохранения по подпункту 4.5 пункта 4 постановления № 52 устанавливается врачам-специалистам, должности которых относятся к хирургическому профилю специальности</w:t>
      </w:r>
      <w:r w:rsidR="00C94751">
        <w:rPr>
          <w:rFonts w:ascii="Times New Roman" w:hAnsi="Times New Roman" w:cs="Times New Roman"/>
          <w:sz w:val="30"/>
          <w:szCs w:val="30"/>
        </w:rPr>
        <w:t>, по следующим должностям</w:t>
      </w:r>
      <w:r w:rsidR="00AF61D2" w:rsidRPr="000C0C1E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врач-акушер-гинеколог,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врач-ангиохирург,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врач-анестезиолог-реаниматолог,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</w:t>
      </w:r>
      <w:r w:rsidRPr="003E6470">
        <w:rPr>
          <w:rFonts w:ascii="Times New Roman" w:hAnsi="Times New Roman" w:cs="Times New Roman"/>
          <w:sz w:val="30"/>
          <w:szCs w:val="30"/>
        </w:rPr>
        <w:t>детский хирург,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врач-кардиохирург,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врач-комбустиолог-хирург,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врач-нейрохирург,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врач-онколог-хирург,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врач-оториноларинголог,</w:t>
      </w:r>
    </w:p>
    <w:p w:rsidR="00AF61D2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врач-офтальмолог,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врач-патологоанатом,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врач-проктолог,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E6470">
        <w:rPr>
          <w:rFonts w:ascii="Times New Roman" w:hAnsi="Times New Roman" w:cs="Times New Roman"/>
          <w:sz w:val="30"/>
          <w:szCs w:val="30"/>
        </w:rPr>
        <w:t>врач-перфузиолог,</w:t>
      </w:r>
    </w:p>
    <w:p w:rsidR="00AF61D2" w:rsidRPr="003E6470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</w:t>
      </w:r>
      <w:r w:rsidRPr="003E6470">
        <w:rPr>
          <w:rFonts w:ascii="Times New Roman" w:hAnsi="Times New Roman" w:cs="Times New Roman"/>
          <w:sz w:val="30"/>
          <w:szCs w:val="30"/>
        </w:rPr>
        <w:t>рентгено-эндоваскулярный хирург,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врач-стоматолог-хирург,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врач-сурдолог,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врач-торакальный хирург,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врач-травматолог-ортопед,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врач-трансплантолог,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врач-трансфузиолог,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врач-уролог,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 ультразвуковой диагностики, врач-радиационный онколог, осуществляющие хирургические вмешательства,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врач-гематолог, осуществляющий пересадку костного мозга,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врач-фониатр,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врач-хирург,</w:t>
      </w:r>
    </w:p>
    <w:p w:rsidR="00AF61D2" w:rsidRPr="00B1730B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30B">
        <w:rPr>
          <w:rFonts w:ascii="Times New Roman" w:hAnsi="Times New Roman" w:cs="Times New Roman"/>
          <w:sz w:val="30"/>
          <w:szCs w:val="30"/>
        </w:rPr>
        <w:t>врач-челюстно-лицевой хирург;</w:t>
      </w:r>
    </w:p>
    <w:p w:rsidR="00AF61D2" w:rsidRPr="00AF61D2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врач-эндоскопист.</w:t>
      </w:r>
    </w:p>
    <w:p w:rsidR="00C7794F" w:rsidRPr="00AF61D2" w:rsidRDefault="00AF61D2" w:rsidP="00AF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C7794F" w:rsidRPr="00AF61D2">
        <w:rPr>
          <w:rFonts w:ascii="Times New Roman" w:hAnsi="Times New Roman" w:cs="Times New Roman"/>
          <w:sz w:val="30"/>
          <w:szCs w:val="30"/>
        </w:rPr>
        <w:t>Надбавки за специфику работы в здравоохранении (пункт 1.2. приложения 18 постановления № 52) и надбавки за применение (участие в применении) новых сложных и уникальных методов оказания медицинской помощи (пункт 1.1. приложение 18 постановления № 52) устанавливаются работникам</w:t>
      </w:r>
      <w:r w:rsidR="00C94751">
        <w:rPr>
          <w:rFonts w:ascii="Times New Roman" w:hAnsi="Times New Roman" w:cs="Times New Roman"/>
          <w:sz w:val="30"/>
          <w:szCs w:val="30"/>
        </w:rPr>
        <w:t>,</w:t>
      </w:r>
      <w:r w:rsidR="00C7794F" w:rsidRPr="00AF61D2">
        <w:rPr>
          <w:rFonts w:ascii="Times New Roman" w:hAnsi="Times New Roman" w:cs="Times New Roman"/>
          <w:sz w:val="30"/>
          <w:szCs w:val="30"/>
        </w:rPr>
        <w:t xml:space="preserve"> как по основной должности, так и работающим сверх установленной продолжительности рабочего времени, работающим по совместительству при условии наличия хотя бы одного случая в месяц оказания (участия в оказании, применении) высокотехнологичных и сложных медицинских вмешательств по основной должности и по должности, занимаемой на условиях сверх установленной продолжительности рабочего времени</w:t>
      </w:r>
      <w:r w:rsidR="00C94751">
        <w:rPr>
          <w:rFonts w:ascii="Times New Roman" w:hAnsi="Times New Roman" w:cs="Times New Roman"/>
          <w:sz w:val="30"/>
          <w:szCs w:val="30"/>
        </w:rPr>
        <w:t>, по совместительству</w:t>
      </w:r>
      <w:r w:rsidR="00C7794F" w:rsidRPr="00AF61D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0F52" w:rsidRPr="00DE0153" w:rsidRDefault="00480685" w:rsidP="00AF61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4</w:t>
      </w:r>
      <w:r w:rsidR="00DE0153" w:rsidRPr="00DE0153">
        <w:rPr>
          <w:rFonts w:ascii="Times New Roman" w:hAnsi="Times New Roman" w:cs="Times New Roman"/>
          <w:sz w:val="30"/>
          <w:szCs w:val="30"/>
        </w:rPr>
        <w:t xml:space="preserve">. Согласно постановлению № 52 </w:t>
      </w:r>
      <w:r w:rsidR="00DE0153">
        <w:rPr>
          <w:rFonts w:ascii="Times New Roman" w:hAnsi="Times New Roman" w:cs="Times New Roman"/>
          <w:sz w:val="30"/>
          <w:szCs w:val="30"/>
        </w:rPr>
        <w:t>к</w:t>
      </w:r>
      <w:r w:rsidR="005D0F52" w:rsidRPr="00DE0153">
        <w:rPr>
          <w:rFonts w:ascii="Times New Roman" w:hAnsi="Times New Roman" w:cs="Times New Roman"/>
          <w:sz w:val="30"/>
          <w:szCs w:val="30"/>
        </w:rPr>
        <w:t xml:space="preserve">омпенсирующие доплаты устанавливаются в процентах </w:t>
      </w:r>
      <w:r w:rsidR="005D0F52" w:rsidRPr="00480685">
        <w:rPr>
          <w:rFonts w:ascii="Times New Roman" w:hAnsi="Times New Roman" w:cs="Times New Roman"/>
          <w:sz w:val="30"/>
          <w:szCs w:val="30"/>
          <w:u w:val="single"/>
        </w:rPr>
        <w:t>от базовой ставки</w:t>
      </w:r>
      <w:r w:rsidR="005D0F52" w:rsidRPr="00DE0153">
        <w:rPr>
          <w:rFonts w:ascii="Times New Roman" w:hAnsi="Times New Roman" w:cs="Times New Roman"/>
          <w:sz w:val="30"/>
          <w:szCs w:val="30"/>
        </w:rPr>
        <w:t xml:space="preserve"> (</w:t>
      </w:r>
      <w:r w:rsidR="005D0F52" w:rsidRPr="00DE0153">
        <w:rPr>
          <w:rFonts w:ascii="Times New Roman" w:hAnsi="Times New Roman" w:cs="Times New Roman"/>
          <w:i/>
          <w:sz w:val="30"/>
          <w:szCs w:val="30"/>
        </w:rPr>
        <w:t>180,0 руб</w:t>
      </w:r>
      <w:r w:rsidR="005D0F52" w:rsidRPr="00DE0153">
        <w:rPr>
          <w:rFonts w:ascii="Times New Roman" w:hAnsi="Times New Roman" w:cs="Times New Roman"/>
          <w:sz w:val="30"/>
          <w:szCs w:val="30"/>
        </w:rPr>
        <w:t>.):</w:t>
      </w:r>
    </w:p>
    <w:p w:rsidR="005D0F52" w:rsidRPr="00DE0153" w:rsidRDefault="00CB2FD8" w:rsidP="00AF61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- </w:t>
      </w:r>
      <w:r w:rsidR="005D0F52" w:rsidRPr="00DE0153">
        <w:rPr>
          <w:rFonts w:ascii="Times New Roman" w:hAnsi="Times New Roman" w:cs="Times New Roman"/>
          <w:sz w:val="30"/>
          <w:szCs w:val="30"/>
        </w:rPr>
        <w:t>доплата за реализацию организационно-распорядительной функции:</w:t>
      </w:r>
    </w:p>
    <w:p w:rsidR="005D0F52" w:rsidRPr="00DE0153" w:rsidRDefault="005D0F52" w:rsidP="005D0F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>врачам - руководителям структ</w:t>
      </w:r>
      <w:r w:rsidR="008A06BE">
        <w:rPr>
          <w:rFonts w:ascii="Times New Roman" w:hAnsi="Times New Roman" w:cs="Times New Roman"/>
          <w:sz w:val="30"/>
          <w:szCs w:val="30"/>
        </w:rPr>
        <w:t xml:space="preserve">урных подразделений (от 20 до </w:t>
      </w:r>
      <w:r w:rsidRPr="00DE0153">
        <w:rPr>
          <w:rFonts w:ascii="Times New Roman" w:hAnsi="Times New Roman" w:cs="Times New Roman"/>
          <w:sz w:val="30"/>
          <w:szCs w:val="30"/>
        </w:rPr>
        <w:t>35 % базовой ставки в зависимости от количества врачебных должностей);</w:t>
      </w:r>
    </w:p>
    <w:p w:rsidR="005D0F52" w:rsidRPr="00DE0153" w:rsidRDefault="005D0F52" w:rsidP="005D0F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председателями врачебно-консультационных комиссий, руководителям смен по приему и передаче вызовов «Скорой медпомощи» (15% базовой ставки), руководителям подстанций «Скорой медицинской помощи», отделов (отделений) профилактической дезинфекции (15% базовой ставки), </w:t>
      </w:r>
    </w:p>
    <w:p w:rsidR="005D0F52" w:rsidRPr="00DE0153" w:rsidRDefault="005D0F52" w:rsidP="005D0F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руководителям базы интернатуры и врачей-интернов (от 75 до 130% базовой ставки за руководство базой, от 45 до 130% базовой ставки за руководство врачами-интернами), </w:t>
      </w:r>
    </w:p>
    <w:p w:rsidR="005D0F52" w:rsidRPr="00DE0153" w:rsidRDefault="005D0F52" w:rsidP="005D0F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заведующим ФАПами, здравпунктами, профдезотделами (45 % базовой ставки),  </w:t>
      </w:r>
    </w:p>
    <w:p w:rsidR="005D0F52" w:rsidRPr="00DE0153" w:rsidRDefault="005D0F52" w:rsidP="005D0F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средним медицинским работникам (старшим) (15% базовой ставки), </w:t>
      </w:r>
    </w:p>
    <w:p w:rsidR="005D0F52" w:rsidRPr="00DE0153" w:rsidRDefault="005D0F52" w:rsidP="005D0F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зубным техникам за заведование зуботехническими лабораториями (от 20 до 30% базовой ставки в зависимости от количества подчиненных); </w:t>
      </w:r>
    </w:p>
    <w:p w:rsidR="005D0F52" w:rsidRPr="009B3C1F" w:rsidRDefault="00CB2FD8" w:rsidP="00CB2FD8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 xml:space="preserve">- </w:t>
      </w:r>
      <w:r w:rsidR="005D0F52" w:rsidRPr="009B3C1F">
        <w:rPr>
          <w:rFonts w:ascii="Times New Roman" w:hAnsi="Times New Roman" w:cs="Times New Roman"/>
          <w:sz w:val="30"/>
          <w:szCs w:val="30"/>
        </w:rPr>
        <w:t xml:space="preserve">доплата </w:t>
      </w:r>
      <w:r w:rsidR="005D0F52" w:rsidRPr="009B3C1F">
        <w:rPr>
          <w:rFonts w:ascii="Times New Roman" w:hAnsi="Times New Roman" w:cs="Times New Roman"/>
          <w:bCs/>
          <w:sz w:val="30"/>
          <w:szCs w:val="30"/>
        </w:rPr>
        <w:t>за выполнение функции главного специалиста:</w:t>
      </w:r>
    </w:p>
    <w:p w:rsidR="005D0F52" w:rsidRPr="00DE0153" w:rsidRDefault="005D0F52" w:rsidP="00CB2F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0153">
        <w:rPr>
          <w:rFonts w:ascii="Times New Roman" w:hAnsi="Times New Roman" w:cs="Times New Roman"/>
          <w:sz w:val="30"/>
          <w:szCs w:val="30"/>
        </w:rPr>
        <w:t xml:space="preserve">республики – 50% базовой ставки </w:t>
      </w:r>
      <w:r w:rsidRPr="00C94751">
        <w:rPr>
          <w:rFonts w:ascii="Times New Roman" w:hAnsi="Times New Roman" w:cs="Times New Roman"/>
          <w:i/>
          <w:sz w:val="30"/>
          <w:szCs w:val="30"/>
        </w:rPr>
        <w:t>или 90,0 руб.</w:t>
      </w:r>
      <w:r w:rsidRPr="00DE0153">
        <w:rPr>
          <w:rFonts w:ascii="Times New Roman" w:hAnsi="Times New Roman" w:cs="Times New Roman"/>
          <w:sz w:val="30"/>
          <w:szCs w:val="30"/>
        </w:rPr>
        <w:t xml:space="preserve">, области (г. Минска) – 30% базовой ставки </w:t>
      </w:r>
      <w:r w:rsidRPr="00C94751">
        <w:rPr>
          <w:rFonts w:ascii="Times New Roman" w:hAnsi="Times New Roman" w:cs="Times New Roman"/>
          <w:i/>
          <w:sz w:val="30"/>
          <w:szCs w:val="30"/>
        </w:rPr>
        <w:t>или 54 руб.</w:t>
      </w:r>
      <w:r w:rsidRPr="00DE0153">
        <w:rPr>
          <w:rFonts w:ascii="Times New Roman" w:hAnsi="Times New Roman" w:cs="Times New Roman"/>
          <w:sz w:val="30"/>
          <w:szCs w:val="30"/>
        </w:rPr>
        <w:t>,</w:t>
      </w:r>
    </w:p>
    <w:p w:rsidR="001A38E4" w:rsidRDefault="005D0F52" w:rsidP="00B842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751">
        <w:rPr>
          <w:rFonts w:ascii="Times New Roman" w:hAnsi="Times New Roman" w:cs="Times New Roman"/>
          <w:i/>
          <w:iCs/>
          <w:sz w:val="30"/>
          <w:szCs w:val="30"/>
        </w:rPr>
        <w:t xml:space="preserve">в действующих условиях: главного специалиста республики – 70% тарифной ставки первого разряда или </w:t>
      </w:r>
      <w:r w:rsidR="00CB2FD8" w:rsidRPr="00C94751">
        <w:rPr>
          <w:rFonts w:ascii="Times New Roman" w:hAnsi="Times New Roman" w:cs="Times New Roman"/>
          <w:i/>
          <w:iCs/>
          <w:sz w:val="30"/>
          <w:szCs w:val="30"/>
        </w:rPr>
        <w:t>28,7</w:t>
      </w:r>
      <w:r w:rsidRPr="00C94751">
        <w:rPr>
          <w:rFonts w:ascii="Times New Roman" w:hAnsi="Times New Roman" w:cs="Times New Roman"/>
          <w:i/>
          <w:iCs/>
          <w:sz w:val="30"/>
          <w:szCs w:val="30"/>
        </w:rPr>
        <w:t xml:space="preserve"> руб., области (г. Минска) – 50% тарифной ставки первого разряда или </w:t>
      </w:r>
      <w:r w:rsidR="00CB2FD8" w:rsidRPr="00C94751">
        <w:rPr>
          <w:rFonts w:ascii="Times New Roman" w:hAnsi="Times New Roman" w:cs="Times New Roman"/>
          <w:i/>
          <w:iCs/>
          <w:sz w:val="30"/>
          <w:szCs w:val="30"/>
        </w:rPr>
        <w:t>20,5</w:t>
      </w:r>
      <w:r w:rsidRPr="00C94751">
        <w:rPr>
          <w:rFonts w:ascii="Times New Roman" w:hAnsi="Times New Roman" w:cs="Times New Roman"/>
          <w:i/>
          <w:iCs/>
          <w:sz w:val="30"/>
          <w:szCs w:val="30"/>
        </w:rPr>
        <w:t xml:space="preserve"> руб</w:t>
      </w:r>
      <w:r w:rsidRPr="00DE0153">
        <w:rPr>
          <w:rFonts w:ascii="Times New Roman" w:hAnsi="Times New Roman" w:cs="Times New Roman"/>
          <w:iCs/>
          <w:sz w:val="30"/>
          <w:szCs w:val="30"/>
        </w:rPr>
        <w:t>.</w:t>
      </w:r>
      <w:r w:rsidRPr="00DE015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E0153" w:rsidRPr="00151695" w:rsidRDefault="00151695" w:rsidP="00151695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5</w:t>
      </w:r>
      <w:r w:rsidR="00480685" w:rsidRPr="00151695">
        <w:rPr>
          <w:rFonts w:ascii="Times New Roman" w:hAnsi="Times New Roman" w:cs="Times New Roman"/>
          <w:sz w:val="30"/>
          <w:szCs w:val="30"/>
        </w:rPr>
        <w:t xml:space="preserve"> </w:t>
      </w:r>
      <w:r w:rsidR="00DE0153" w:rsidRPr="00151695">
        <w:rPr>
          <w:rFonts w:ascii="Times New Roman" w:hAnsi="Times New Roman" w:cs="Times New Roman"/>
          <w:sz w:val="30"/>
          <w:szCs w:val="30"/>
        </w:rPr>
        <w:t>Доплата</w:t>
      </w:r>
      <w:r w:rsidR="00DE0153" w:rsidRPr="00151695">
        <w:rPr>
          <w:rFonts w:ascii="Times New Roman" w:hAnsi="Times New Roman" w:cs="Times New Roman"/>
          <w:bCs/>
          <w:sz w:val="30"/>
          <w:szCs w:val="30"/>
        </w:rPr>
        <w:t xml:space="preserve"> за выполнение функции главного специалиста устанавливается медицинским и фармацевтическим работникам.</w:t>
      </w:r>
    </w:p>
    <w:p w:rsidR="00480685" w:rsidRPr="00151695" w:rsidRDefault="00151695" w:rsidP="00151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43064C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80685" w:rsidRPr="00151695">
        <w:rPr>
          <w:rFonts w:ascii="Times New Roman" w:hAnsi="Times New Roman" w:cs="Times New Roman"/>
          <w:sz w:val="30"/>
          <w:szCs w:val="30"/>
        </w:rPr>
        <w:t xml:space="preserve">Постановлением № 53 определены перечни стимулирующих и компенсирующих выплат </w:t>
      </w:r>
      <w:r w:rsidR="00480685" w:rsidRPr="00151695">
        <w:rPr>
          <w:rFonts w:ascii="Times New Roman" w:hAnsi="Times New Roman" w:cs="Times New Roman"/>
          <w:sz w:val="30"/>
          <w:szCs w:val="30"/>
          <w:u w:val="single"/>
        </w:rPr>
        <w:t>работникам бюджетных организаций</w:t>
      </w:r>
      <w:r w:rsidR="00480685" w:rsidRPr="00151695">
        <w:rPr>
          <w:rFonts w:ascii="Times New Roman" w:hAnsi="Times New Roman" w:cs="Times New Roman"/>
          <w:sz w:val="30"/>
          <w:szCs w:val="30"/>
        </w:rPr>
        <w:t xml:space="preserve">, подчиненных и (или) </w:t>
      </w:r>
      <w:r w:rsidR="00480685" w:rsidRPr="00151695">
        <w:rPr>
          <w:rFonts w:ascii="Times New Roman" w:hAnsi="Times New Roman" w:cs="Times New Roman"/>
          <w:sz w:val="30"/>
          <w:szCs w:val="30"/>
          <w:u w:val="single"/>
        </w:rPr>
        <w:t>входящих в систему Министерства здравоохранения</w:t>
      </w:r>
      <w:r w:rsidR="00480685" w:rsidRPr="00151695">
        <w:rPr>
          <w:rFonts w:ascii="Times New Roman" w:hAnsi="Times New Roman" w:cs="Times New Roman"/>
          <w:sz w:val="30"/>
          <w:szCs w:val="30"/>
        </w:rPr>
        <w:t>, а также работникам бюджетных организаций, подчиненных местным исполнительным и распорядительным органам, относящихся к области деятельности Министерства здравоохранения.</w:t>
      </w:r>
    </w:p>
    <w:p w:rsidR="00480685" w:rsidRPr="00AF61D2" w:rsidRDefault="00AF61D2" w:rsidP="00AF61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43064C">
        <w:rPr>
          <w:rFonts w:ascii="Times New Roman" w:hAnsi="Times New Roman" w:cs="Times New Roman"/>
          <w:bCs/>
          <w:sz w:val="30"/>
          <w:szCs w:val="30"/>
        </w:rPr>
        <w:t>7</w:t>
      </w:r>
      <w:r>
        <w:rPr>
          <w:rFonts w:ascii="Times New Roman" w:hAnsi="Times New Roman" w:cs="Times New Roman"/>
          <w:bCs/>
          <w:sz w:val="30"/>
          <w:szCs w:val="30"/>
        </w:rPr>
        <w:t>.</w:t>
      </w:r>
      <w:r w:rsidR="00151695" w:rsidRPr="00AF61D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80685" w:rsidRPr="00AF61D2">
        <w:rPr>
          <w:rFonts w:ascii="Times New Roman" w:hAnsi="Times New Roman" w:cs="Times New Roman"/>
          <w:bCs/>
          <w:sz w:val="30"/>
          <w:szCs w:val="30"/>
        </w:rPr>
        <w:t xml:space="preserve">Стимулирующие надбавки по постановлению № 53 устанавливаются </w:t>
      </w:r>
      <w:r w:rsidR="00480685" w:rsidRPr="00AF61D2">
        <w:rPr>
          <w:rFonts w:ascii="Times New Roman" w:hAnsi="Times New Roman" w:cs="Times New Roman"/>
          <w:sz w:val="30"/>
          <w:szCs w:val="30"/>
        </w:rPr>
        <w:t xml:space="preserve">в </w:t>
      </w:r>
      <w:r w:rsidR="00480685" w:rsidRPr="00AF61D2">
        <w:rPr>
          <w:rFonts w:ascii="Times New Roman" w:hAnsi="Times New Roman" w:cs="Times New Roman"/>
          <w:sz w:val="30"/>
          <w:szCs w:val="30"/>
          <w:u w:val="single"/>
        </w:rPr>
        <w:t xml:space="preserve">процентах от оклада </w:t>
      </w:r>
      <w:r w:rsidR="00480685" w:rsidRPr="00AF61D2">
        <w:rPr>
          <w:rFonts w:ascii="Times New Roman" w:hAnsi="Times New Roman" w:cs="Times New Roman"/>
          <w:sz w:val="30"/>
          <w:szCs w:val="30"/>
        </w:rPr>
        <w:t>работника:</w:t>
      </w:r>
    </w:p>
    <w:p w:rsidR="004E5ED2" w:rsidRPr="009B3C1F" w:rsidRDefault="004F7A65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надбавка</w:t>
      </w:r>
      <w:r w:rsidR="004E5ED2" w:rsidRPr="009B3C1F">
        <w:rPr>
          <w:rFonts w:ascii="Times New Roman" w:hAnsi="Times New Roman" w:cs="Times New Roman"/>
          <w:sz w:val="30"/>
          <w:szCs w:val="30"/>
        </w:rPr>
        <w:t xml:space="preserve">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молодым специалистам -</w:t>
      </w:r>
      <w:r w:rsidR="004E5ED2" w:rsidRPr="009B3C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5ED2" w:rsidRPr="009B3C1F">
        <w:rPr>
          <w:rFonts w:ascii="Times New Roman" w:hAnsi="Times New Roman" w:cs="Times New Roman"/>
          <w:iCs/>
          <w:sz w:val="30"/>
          <w:szCs w:val="30"/>
        </w:rPr>
        <w:t>от 20 до 50 % оклада.</w:t>
      </w:r>
    </w:p>
    <w:p w:rsidR="004E5ED2" w:rsidRPr="009B3C1F" w:rsidRDefault="004F7A65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iCs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надбавка за особенности профессиональной деятельности устанавливается:</w:t>
      </w:r>
    </w:p>
    <w:p w:rsidR="004E5ED2" w:rsidRPr="009B3C1F" w:rsidRDefault="004E5ED2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>специалистам, работающим на пультах управления жизнеобеспечения операционных блоков – до 40% оклада; инженерам, ведущим инженерам, работающим с особо сложной медицинской аппаратурой - до 35 % оклада; медицинским физикам, химикам, биологам - до 80 % оклада;</w:t>
      </w:r>
    </w:p>
    <w:p w:rsidR="004E5ED2" w:rsidRPr="009B3C1F" w:rsidRDefault="004E5ED2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>водителям автомобилей скорой медпомо</w:t>
      </w:r>
      <w:r w:rsidR="004F7A65" w:rsidRPr="009B3C1F">
        <w:rPr>
          <w:rFonts w:ascii="Times New Roman" w:hAnsi="Times New Roman" w:cs="Times New Roman"/>
          <w:sz w:val="30"/>
          <w:szCs w:val="30"/>
        </w:rPr>
        <w:t>щи - до 20 % оклада; провизорам</w:t>
      </w:r>
      <w:r w:rsidRPr="009B3C1F">
        <w:rPr>
          <w:rFonts w:ascii="Times New Roman" w:hAnsi="Times New Roman" w:cs="Times New Roman"/>
          <w:sz w:val="30"/>
          <w:szCs w:val="30"/>
        </w:rPr>
        <w:t xml:space="preserve"> - до 50 % оклада; фармацевтам - до 40 % оклада; мед- и фарм- работникам домов ребенка - до 20 % оклада; психологам, биологам, химикам, физиологам, инструкторам-методистам физической реабилитации, инструк</w:t>
      </w:r>
      <w:r w:rsidR="004F7A65" w:rsidRPr="009B3C1F">
        <w:rPr>
          <w:rFonts w:ascii="Times New Roman" w:hAnsi="Times New Roman" w:cs="Times New Roman"/>
          <w:sz w:val="30"/>
          <w:szCs w:val="30"/>
        </w:rPr>
        <w:t>торам-методистам по эрготерапии</w:t>
      </w:r>
      <w:r w:rsidRPr="009B3C1F">
        <w:rPr>
          <w:rFonts w:ascii="Times New Roman" w:hAnsi="Times New Roman" w:cs="Times New Roman"/>
          <w:sz w:val="30"/>
          <w:szCs w:val="30"/>
        </w:rPr>
        <w:t xml:space="preserve"> - до 50 % оклада; профессорско-преподавательскому составу </w:t>
      </w:r>
      <w:r w:rsidR="004F7A65" w:rsidRPr="009B3C1F">
        <w:rPr>
          <w:rFonts w:ascii="Times New Roman" w:hAnsi="Times New Roman" w:cs="Times New Roman"/>
          <w:sz w:val="30"/>
          <w:szCs w:val="30"/>
        </w:rPr>
        <w:t>–</w:t>
      </w:r>
      <w:r w:rsidRPr="009B3C1F">
        <w:rPr>
          <w:rFonts w:ascii="Times New Roman" w:hAnsi="Times New Roman" w:cs="Times New Roman"/>
          <w:sz w:val="30"/>
          <w:szCs w:val="30"/>
        </w:rPr>
        <w:t xml:space="preserve"> до</w:t>
      </w:r>
      <w:r w:rsidR="004F7A65" w:rsidRPr="009B3C1F">
        <w:rPr>
          <w:rFonts w:ascii="Times New Roman" w:hAnsi="Times New Roman" w:cs="Times New Roman"/>
          <w:sz w:val="30"/>
          <w:szCs w:val="30"/>
        </w:rPr>
        <w:t xml:space="preserve">    </w:t>
      </w:r>
      <w:r w:rsidRPr="009B3C1F">
        <w:rPr>
          <w:rFonts w:ascii="Times New Roman" w:hAnsi="Times New Roman" w:cs="Times New Roman"/>
          <w:sz w:val="30"/>
          <w:szCs w:val="30"/>
        </w:rPr>
        <w:t xml:space="preserve"> 200 % оклада;</w:t>
      </w:r>
    </w:p>
    <w:p w:rsidR="004E4FB9" w:rsidRPr="00407200" w:rsidRDefault="004F7A65" w:rsidP="00407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надбавка за сложность и напряженность работы</w:t>
      </w:r>
      <w:r w:rsidR="004E5ED2" w:rsidRPr="009B3C1F">
        <w:rPr>
          <w:rFonts w:ascii="Times New Roman" w:hAnsi="Times New Roman" w:cs="Times New Roman"/>
          <w:sz w:val="30"/>
          <w:szCs w:val="30"/>
        </w:rPr>
        <w:t xml:space="preserve"> устанавливается для всех специалистов и рабочих в размере до 200 % оклада</w:t>
      </w:r>
      <w:r w:rsidR="004E4FB9" w:rsidRPr="004E4FB9">
        <w:rPr>
          <w:rFonts w:ascii="Times New Roman" w:hAnsi="Times New Roman" w:cs="Times New Roman"/>
          <w:sz w:val="30"/>
          <w:szCs w:val="30"/>
        </w:rPr>
        <w:t xml:space="preserve"> </w:t>
      </w:r>
      <w:r w:rsidR="004E4FB9">
        <w:rPr>
          <w:rFonts w:ascii="Times New Roman" w:hAnsi="Times New Roman" w:cs="Times New Roman"/>
          <w:sz w:val="30"/>
          <w:szCs w:val="30"/>
        </w:rPr>
        <w:t>(</w:t>
      </w:r>
      <w:r w:rsidR="004E4FB9" w:rsidRPr="00407200">
        <w:rPr>
          <w:rFonts w:ascii="Times New Roman" w:hAnsi="Times New Roman" w:cs="Times New Roman"/>
          <w:i/>
          <w:sz w:val="30"/>
          <w:szCs w:val="30"/>
        </w:rPr>
        <w:t xml:space="preserve">недостающая разница при сравнительном расчете оплаты труда в действующих условиях и с 1 января 2020 г. для конкретного работника </w:t>
      </w:r>
      <w:r w:rsidR="004E4FB9" w:rsidRPr="00407200">
        <w:rPr>
          <w:rFonts w:ascii="Times New Roman" w:hAnsi="Times New Roman" w:cs="Times New Roman"/>
          <w:bCs/>
          <w:i/>
          <w:sz w:val="30"/>
          <w:szCs w:val="30"/>
        </w:rPr>
        <w:t>компенсируется возможностью установления ему данной надбавки</w:t>
      </w:r>
      <w:r w:rsidR="004E4FB9">
        <w:rPr>
          <w:rFonts w:ascii="Times New Roman" w:hAnsi="Times New Roman" w:cs="Times New Roman"/>
          <w:bCs/>
          <w:sz w:val="30"/>
          <w:szCs w:val="30"/>
        </w:rPr>
        <w:t>)</w:t>
      </w:r>
      <w:r w:rsidR="00407200">
        <w:rPr>
          <w:rFonts w:ascii="Times New Roman" w:hAnsi="Times New Roman" w:cs="Times New Roman"/>
          <w:bCs/>
          <w:sz w:val="30"/>
          <w:szCs w:val="30"/>
        </w:rPr>
        <w:t>;</w:t>
      </w:r>
      <w:r w:rsidR="004E4FB9" w:rsidRPr="00124BF9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4E5ED2" w:rsidRPr="009B3C1F" w:rsidRDefault="004F7A65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bCs/>
          <w:iCs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надбавка</w:t>
      </w:r>
      <w:r w:rsidR="004E5ED2" w:rsidRPr="009B3C1F">
        <w:rPr>
          <w:rFonts w:ascii="Times New Roman" w:hAnsi="Times New Roman" w:cs="Times New Roman"/>
          <w:sz w:val="30"/>
          <w:szCs w:val="30"/>
        </w:rPr>
        <w:t xml:space="preserve">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за обеспечение показателей деятельности</w:t>
      </w:r>
      <w:r w:rsidR="004E5ED2" w:rsidRPr="009B3C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5ED2" w:rsidRPr="009B3C1F">
        <w:rPr>
          <w:rFonts w:ascii="Times New Roman" w:hAnsi="Times New Roman" w:cs="Times New Roman"/>
          <w:sz w:val="30"/>
          <w:szCs w:val="30"/>
        </w:rPr>
        <w:t>устанавливается руководителям в размере до 100 % оклада;</w:t>
      </w:r>
    </w:p>
    <w:p w:rsidR="004E5ED2" w:rsidRDefault="004F7A65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 xml:space="preserve">надбавка за высокие достижения в труде – </w:t>
      </w:r>
      <w:r w:rsidR="004E5ED2" w:rsidRPr="009B3C1F">
        <w:rPr>
          <w:rFonts w:ascii="Times New Roman" w:hAnsi="Times New Roman" w:cs="Times New Roman"/>
          <w:sz w:val="30"/>
          <w:szCs w:val="30"/>
        </w:rPr>
        <w:t>без уточнения размера.</w:t>
      </w:r>
    </w:p>
    <w:p w:rsidR="004E5ED2" w:rsidRPr="009B3C1F" w:rsidRDefault="00480685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43064C">
        <w:rPr>
          <w:rFonts w:ascii="Times New Roman" w:hAnsi="Times New Roman" w:cs="Times New Roman"/>
          <w:bCs/>
          <w:sz w:val="30"/>
          <w:szCs w:val="30"/>
        </w:rPr>
        <w:t>8</w:t>
      </w:r>
      <w:r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 xml:space="preserve">Компенсирующие доплаты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 постановлению № 53 </w:t>
      </w:r>
      <w:r w:rsidR="004F7A65" w:rsidRPr="009B3C1F">
        <w:rPr>
          <w:rFonts w:ascii="Times New Roman" w:hAnsi="Times New Roman" w:cs="Times New Roman"/>
          <w:bCs/>
          <w:sz w:val="30"/>
          <w:szCs w:val="30"/>
        </w:rPr>
        <w:t xml:space="preserve">устанавливаются </w:t>
      </w:r>
      <w:r w:rsidR="004E5ED2" w:rsidRPr="00480685">
        <w:rPr>
          <w:rFonts w:ascii="Times New Roman" w:hAnsi="Times New Roman" w:cs="Times New Roman"/>
          <w:bCs/>
          <w:sz w:val="30"/>
          <w:szCs w:val="30"/>
          <w:u w:val="single"/>
        </w:rPr>
        <w:t>от базовой ставки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E5ED2" w:rsidRPr="00C94751">
        <w:rPr>
          <w:rFonts w:ascii="Times New Roman" w:hAnsi="Times New Roman" w:cs="Times New Roman"/>
          <w:bCs/>
          <w:i/>
          <w:sz w:val="30"/>
          <w:szCs w:val="30"/>
        </w:rPr>
        <w:t>(180,0 руб.)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:</w:t>
      </w:r>
    </w:p>
    <w:p w:rsidR="004E5ED2" w:rsidRPr="009B3C1F" w:rsidRDefault="004F7A65" w:rsidP="004F7A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sz w:val="30"/>
          <w:szCs w:val="30"/>
        </w:rPr>
        <w:t xml:space="preserve">доплата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за работу в сельской местности</w:t>
      </w:r>
      <w:r w:rsidR="004E5ED2" w:rsidRPr="009B3C1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4E5ED2" w:rsidRPr="009B3C1F">
        <w:rPr>
          <w:rFonts w:ascii="Times New Roman" w:hAnsi="Times New Roman" w:cs="Times New Roman"/>
          <w:sz w:val="30"/>
          <w:szCs w:val="30"/>
        </w:rPr>
        <w:t>– устанавливается руководителям и специалистам, место постоянной работы которых располо</w:t>
      </w:r>
      <w:r w:rsidRPr="009B3C1F">
        <w:rPr>
          <w:rFonts w:ascii="Times New Roman" w:hAnsi="Times New Roman" w:cs="Times New Roman"/>
          <w:sz w:val="30"/>
          <w:szCs w:val="30"/>
        </w:rPr>
        <w:t xml:space="preserve">жено в сельской местности - </w:t>
      </w:r>
      <w:r w:rsidR="00480685">
        <w:rPr>
          <w:rFonts w:ascii="Times New Roman" w:hAnsi="Times New Roman" w:cs="Times New Roman"/>
          <w:sz w:val="30"/>
          <w:szCs w:val="30"/>
        </w:rPr>
        <w:t>20 % базовой ставки;</w:t>
      </w:r>
    </w:p>
    <w:p w:rsidR="004E5ED2" w:rsidRDefault="004F7A65" w:rsidP="00F202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B3C1F">
        <w:rPr>
          <w:rFonts w:ascii="Times New Roman" w:hAnsi="Times New Roman" w:cs="Times New Roman"/>
          <w:sz w:val="30"/>
          <w:szCs w:val="30"/>
        </w:rPr>
        <w:t xml:space="preserve">- </w:t>
      </w:r>
      <w:r w:rsidR="004E5ED2" w:rsidRPr="009B3C1F">
        <w:rPr>
          <w:rFonts w:ascii="Times New Roman" w:hAnsi="Times New Roman" w:cs="Times New Roman"/>
          <w:sz w:val="30"/>
          <w:szCs w:val="30"/>
        </w:rPr>
        <w:t xml:space="preserve">доплата </w:t>
      </w:r>
      <w:r w:rsidR="004E5ED2" w:rsidRPr="009B3C1F">
        <w:rPr>
          <w:rFonts w:ascii="Times New Roman" w:hAnsi="Times New Roman" w:cs="Times New Roman"/>
          <w:bCs/>
          <w:sz w:val="30"/>
          <w:szCs w:val="30"/>
        </w:rPr>
        <w:t>за особый характер труда</w:t>
      </w:r>
      <w:r w:rsidR="004E5ED2" w:rsidRPr="009B3C1F">
        <w:rPr>
          <w:rFonts w:ascii="Times New Roman" w:hAnsi="Times New Roman" w:cs="Times New Roman"/>
          <w:sz w:val="30"/>
          <w:szCs w:val="30"/>
        </w:rPr>
        <w:t xml:space="preserve"> </w:t>
      </w:r>
      <w:r w:rsidR="004E5ED2" w:rsidRPr="009B3C1F">
        <w:rPr>
          <w:rFonts w:ascii="Times New Roman" w:hAnsi="Times New Roman" w:cs="Times New Roman"/>
          <w:iCs/>
          <w:sz w:val="30"/>
          <w:szCs w:val="30"/>
        </w:rPr>
        <w:t>(от 5 до 65% базовой ставки)</w:t>
      </w:r>
      <w:r w:rsidR="00480685">
        <w:rPr>
          <w:rFonts w:ascii="Times New Roman" w:hAnsi="Times New Roman" w:cs="Times New Roman"/>
          <w:iCs/>
          <w:sz w:val="30"/>
          <w:szCs w:val="30"/>
        </w:rPr>
        <w:t>.</w:t>
      </w:r>
    </w:p>
    <w:p w:rsidR="00D767C5" w:rsidRDefault="0043064C" w:rsidP="0015169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29</w:t>
      </w:r>
      <w:r w:rsidR="00151695">
        <w:rPr>
          <w:sz w:val="30"/>
          <w:szCs w:val="30"/>
        </w:rPr>
        <w:t xml:space="preserve">. </w:t>
      </w:r>
      <w:r w:rsidR="00D767C5">
        <w:rPr>
          <w:sz w:val="30"/>
          <w:szCs w:val="30"/>
        </w:rPr>
        <w:t>Стимулирующие и компенсирующие выплаты устанавливаются как по основной должности, так и по должности, занимаемой работнико</w:t>
      </w:r>
      <w:r w:rsidR="009356D7">
        <w:rPr>
          <w:sz w:val="30"/>
          <w:szCs w:val="30"/>
        </w:rPr>
        <w:t>м</w:t>
      </w:r>
      <w:r w:rsidR="00D767C5">
        <w:rPr>
          <w:sz w:val="30"/>
          <w:szCs w:val="30"/>
        </w:rPr>
        <w:t xml:space="preserve"> на условиях совместительства, а также при работе сверх установленной продолжительности рабочего времени.</w:t>
      </w:r>
    </w:p>
    <w:p w:rsidR="00D767C5" w:rsidRDefault="00D767C5" w:rsidP="00D767C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Style w:val="aa"/>
          <w:b w:val="0"/>
          <w:bCs w:val="0"/>
          <w:color w:val="000000" w:themeColor="text1"/>
          <w:sz w:val="30"/>
          <w:szCs w:val="30"/>
          <w:bdr w:val="none" w:sz="0" w:space="0" w:color="auto" w:frame="1"/>
        </w:rPr>
      </w:pPr>
      <w:r>
        <w:rPr>
          <w:sz w:val="30"/>
          <w:szCs w:val="30"/>
        </w:rPr>
        <w:t>Одному работнику стимулирующие и компенсирующие выплаты могут устанавливаться по двум и более основаниям.</w:t>
      </w:r>
    </w:p>
    <w:p w:rsidR="00D767C5" w:rsidRDefault="00D767C5" w:rsidP="00D767C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Размеры надбавок и доплат по должностям (профессиям) по позициям, где размеры определены с приставкой «до», регулируются Положением об оплате труда.</w:t>
      </w:r>
    </w:p>
    <w:p w:rsidR="00D767C5" w:rsidRPr="008E05B4" w:rsidRDefault="00D767C5" w:rsidP="008E05B4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Перечень работников, с размерами надбавок и доплат определяется руководителем организации на основании положения об оплате труда и решения комиссии по вопросам оплаты труда.</w:t>
      </w:r>
    </w:p>
    <w:p w:rsidR="0028772F" w:rsidRPr="009356D7" w:rsidRDefault="00151695" w:rsidP="009356D7">
      <w:pPr>
        <w:pStyle w:val="p-normal"/>
        <w:shd w:val="clear" w:color="auto" w:fill="FFFFFF"/>
        <w:spacing w:before="0" w:beforeAutospacing="0" w:after="0" w:afterAutospacing="0"/>
        <w:ind w:left="142" w:firstLine="566"/>
        <w:jc w:val="both"/>
        <w:rPr>
          <w:color w:val="000000" w:themeColor="text1"/>
          <w:sz w:val="30"/>
          <w:szCs w:val="30"/>
          <w:bdr w:val="none" w:sz="0" w:space="0" w:color="auto" w:frame="1"/>
        </w:rPr>
      </w:pPr>
      <w:r>
        <w:rPr>
          <w:color w:val="000000" w:themeColor="text1"/>
          <w:sz w:val="30"/>
          <w:szCs w:val="30"/>
          <w:bdr w:val="none" w:sz="0" w:space="0" w:color="auto" w:frame="1"/>
        </w:rPr>
        <w:t>3</w:t>
      </w:r>
      <w:r w:rsidR="0043064C">
        <w:rPr>
          <w:color w:val="000000" w:themeColor="text1"/>
          <w:sz w:val="30"/>
          <w:szCs w:val="30"/>
          <w:bdr w:val="none" w:sz="0" w:space="0" w:color="auto" w:frame="1"/>
        </w:rPr>
        <w:t>0</w:t>
      </w:r>
      <w:r w:rsidR="009356D7">
        <w:rPr>
          <w:color w:val="000000" w:themeColor="text1"/>
          <w:sz w:val="30"/>
          <w:szCs w:val="30"/>
          <w:bdr w:val="none" w:sz="0" w:space="0" w:color="auto" w:frame="1"/>
        </w:rPr>
        <w:t>.</w:t>
      </w:r>
      <w:r w:rsidR="002F0A74" w:rsidRPr="002F0A74">
        <w:rPr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CC7109" w:rsidRPr="002F0A74">
        <w:rPr>
          <w:sz w:val="30"/>
          <w:szCs w:val="30"/>
        </w:rPr>
        <w:t xml:space="preserve">Постановлением № 71 </w:t>
      </w:r>
      <w:r w:rsidR="002F0A74">
        <w:rPr>
          <w:sz w:val="30"/>
          <w:szCs w:val="30"/>
        </w:rPr>
        <w:t>установлен</w:t>
      </w:r>
      <w:r w:rsidR="00D4267E" w:rsidRPr="002F0A74">
        <w:rPr>
          <w:sz w:val="30"/>
          <w:szCs w:val="30"/>
        </w:rPr>
        <w:t xml:space="preserve"> переч</w:t>
      </w:r>
      <w:r w:rsidR="002F0A74">
        <w:rPr>
          <w:sz w:val="30"/>
          <w:szCs w:val="30"/>
        </w:rPr>
        <w:t>е</w:t>
      </w:r>
      <w:r w:rsidR="00D4267E" w:rsidRPr="002F0A74">
        <w:rPr>
          <w:sz w:val="30"/>
          <w:szCs w:val="30"/>
        </w:rPr>
        <w:t>н</w:t>
      </w:r>
      <w:r w:rsidR="002F0A74">
        <w:rPr>
          <w:sz w:val="30"/>
          <w:szCs w:val="30"/>
        </w:rPr>
        <w:t>ь</w:t>
      </w:r>
      <w:r w:rsidR="00D4267E" w:rsidRPr="002F0A74">
        <w:rPr>
          <w:sz w:val="30"/>
          <w:szCs w:val="30"/>
        </w:rPr>
        <w:t xml:space="preserve"> </w:t>
      </w:r>
      <w:r w:rsidR="0028772F" w:rsidRPr="002F0A74">
        <w:rPr>
          <w:bCs/>
          <w:sz w:val="30"/>
          <w:szCs w:val="30"/>
        </w:rPr>
        <w:t xml:space="preserve">стимулирующих и компенсирующих выплат педагогическим работникам и служащим, занятым в образовании, бюджетных организаций </w:t>
      </w:r>
      <w:r w:rsidR="0028772F" w:rsidRPr="002F0A74">
        <w:rPr>
          <w:bCs/>
          <w:sz w:val="30"/>
          <w:szCs w:val="30"/>
          <w:u w:val="single"/>
        </w:rPr>
        <w:t>независимо от их ведомственной подчиненности</w:t>
      </w:r>
      <w:r w:rsidR="0028772F" w:rsidRPr="002F0A74">
        <w:rPr>
          <w:bCs/>
          <w:sz w:val="30"/>
          <w:szCs w:val="30"/>
        </w:rPr>
        <w:t xml:space="preserve"> (приложение 30)</w:t>
      </w:r>
      <w:r w:rsidR="002F0A74">
        <w:rPr>
          <w:bCs/>
          <w:sz w:val="30"/>
          <w:szCs w:val="30"/>
        </w:rPr>
        <w:t xml:space="preserve">, приложение 31 постановления № 71 </w:t>
      </w:r>
      <w:r w:rsidR="002F0A74" w:rsidRPr="002F0A74">
        <w:rPr>
          <w:iCs/>
          <w:sz w:val="30"/>
          <w:szCs w:val="30"/>
        </w:rPr>
        <w:t>распространяется только на систему Министерства образования</w:t>
      </w:r>
      <w:r w:rsidR="002F0A74">
        <w:rPr>
          <w:bCs/>
          <w:sz w:val="30"/>
          <w:szCs w:val="30"/>
        </w:rPr>
        <w:t>.</w:t>
      </w:r>
    </w:p>
    <w:p w:rsidR="006743A1" w:rsidRPr="009356D7" w:rsidRDefault="009356D7" w:rsidP="009356D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5" w:name="_Hlk19174722"/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43064C">
        <w:rPr>
          <w:rFonts w:ascii="Times New Roman" w:eastAsia="Times New Roman" w:hAnsi="Times New Roman" w:cs="Times New Roman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6743A1" w:rsidRPr="009356D7">
        <w:rPr>
          <w:rFonts w:ascii="Times New Roman" w:eastAsia="Times New Roman" w:hAnsi="Times New Roman" w:cs="Times New Roman"/>
          <w:sz w:val="30"/>
          <w:szCs w:val="30"/>
        </w:rPr>
        <w:t>В соответствии со статьей 62 ТК РБ определяется перечень рабочих мест (должностей, профессий), по которым устанавливается доплата</w:t>
      </w:r>
      <w:bookmarkEnd w:id="5"/>
      <w:r w:rsidR="006743A1" w:rsidRPr="009356D7">
        <w:rPr>
          <w:rFonts w:ascii="Times New Roman" w:eastAsia="Times New Roman" w:hAnsi="Times New Roman" w:cs="Times New Roman"/>
          <w:sz w:val="30"/>
          <w:szCs w:val="30"/>
        </w:rPr>
        <w:t xml:space="preserve"> за работу во вредных и (или) опасных условиях труда по результатам аттестации рабочих мест.</w:t>
      </w:r>
    </w:p>
    <w:p w:rsidR="000C0C1E" w:rsidRPr="00320C15" w:rsidRDefault="00AF61D2" w:rsidP="00320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6" w:name="_Hlk19175316"/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43064C">
        <w:rPr>
          <w:rFonts w:ascii="Times New Roman" w:eastAsia="Times New Roman" w:hAnsi="Times New Roman" w:cs="Times New Roman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6743A1" w:rsidRPr="00AF61D2">
        <w:rPr>
          <w:rFonts w:ascii="Times New Roman" w:eastAsia="Times New Roman" w:hAnsi="Times New Roman" w:cs="Times New Roman"/>
          <w:sz w:val="30"/>
          <w:szCs w:val="30"/>
        </w:rPr>
        <w:t xml:space="preserve">Размер доплаты для работников бюджетных организаций в процентах от базовой ставки за каждый час работы во вредных условиях труда определен </w:t>
      </w:r>
      <w:bookmarkStart w:id="7" w:name="_Hlk19009106"/>
      <w:r w:rsidR="006743A1" w:rsidRPr="00AF61D2"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</w:t>
      </w:r>
      <w:bookmarkEnd w:id="7"/>
      <w:r w:rsidR="006743A1" w:rsidRPr="00AF61D2">
        <w:rPr>
          <w:rFonts w:ascii="Times New Roman" w:eastAsia="Times New Roman" w:hAnsi="Times New Roman" w:cs="Times New Roman"/>
          <w:sz w:val="30"/>
          <w:szCs w:val="30"/>
        </w:rPr>
        <w:t>от 14</w:t>
      </w:r>
      <w:r w:rsidR="00141304">
        <w:rPr>
          <w:rFonts w:ascii="Times New Roman" w:eastAsia="Times New Roman" w:hAnsi="Times New Roman" w:cs="Times New Roman"/>
          <w:sz w:val="30"/>
          <w:szCs w:val="30"/>
        </w:rPr>
        <w:t xml:space="preserve"> июня </w:t>
      </w:r>
      <w:r w:rsidR="006743A1" w:rsidRPr="00AF61D2">
        <w:rPr>
          <w:rFonts w:ascii="Times New Roman" w:eastAsia="Times New Roman" w:hAnsi="Times New Roman" w:cs="Times New Roman"/>
          <w:sz w:val="30"/>
          <w:szCs w:val="30"/>
        </w:rPr>
        <w:t>2014 № 575 в редакции постановления Совета Министров Республики Беларусь 30.04.2019 № 269 «Об изменении постановлений Совета Министров Республики Беларусь»</w:t>
      </w:r>
      <w:bookmarkEnd w:id="6"/>
      <w:r w:rsidR="006743A1" w:rsidRPr="00AF61D2">
        <w:rPr>
          <w:rFonts w:ascii="Times New Roman" w:eastAsia="Times New Roman" w:hAnsi="Times New Roman" w:cs="Times New Roman"/>
          <w:sz w:val="30"/>
          <w:szCs w:val="30"/>
        </w:rPr>
        <w:t>: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6743A1" w:rsidRPr="006743A1" w:rsidTr="00320C15">
        <w:tc>
          <w:tcPr>
            <w:tcW w:w="3510" w:type="dxa"/>
          </w:tcPr>
          <w:p w:rsidR="006743A1" w:rsidRPr="006743A1" w:rsidRDefault="006743A1" w:rsidP="00674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A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условий труда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A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доплаты за 1 час работы в условиях труда, соответствующих классу</w:t>
            </w:r>
          </w:p>
        </w:tc>
      </w:tr>
      <w:tr w:rsidR="006743A1" w:rsidRPr="006743A1" w:rsidTr="00320C15">
        <w:trPr>
          <w:tblHeader/>
        </w:trPr>
        <w:tc>
          <w:tcPr>
            <w:tcW w:w="3510" w:type="dxa"/>
          </w:tcPr>
          <w:p w:rsidR="006743A1" w:rsidRPr="006743A1" w:rsidRDefault="006743A1" w:rsidP="0067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1">
              <w:rPr>
                <w:rFonts w:ascii="Times New Roman" w:hAnsi="Times New Roman" w:cs="Times New Roman"/>
                <w:bCs/>
                <w:sz w:val="24"/>
                <w:szCs w:val="24"/>
              </w:rPr>
              <w:t>Класс 3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A1" w:rsidRPr="006743A1" w:rsidTr="00320C15">
        <w:trPr>
          <w:tblHeader/>
        </w:trPr>
        <w:tc>
          <w:tcPr>
            <w:tcW w:w="3510" w:type="dxa"/>
          </w:tcPr>
          <w:p w:rsidR="006743A1" w:rsidRPr="006743A1" w:rsidRDefault="006743A1" w:rsidP="00674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1">
              <w:rPr>
                <w:rFonts w:ascii="Times New Roman" w:hAnsi="Times New Roman" w:cs="Times New Roman"/>
                <w:bCs/>
                <w:sz w:val="24"/>
                <w:szCs w:val="24"/>
              </w:rPr>
              <w:t>класс 3.1.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A1">
              <w:rPr>
                <w:rFonts w:ascii="Times New Roman" w:hAnsi="Times New Roman" w:cs="Times New Roman"/>
                <w:bCs/>
                <w:sz w:val="24"/>
                <w:szCs w:val="24"/>
              </w:rPr>
              <w:t>0,03</w:t>
            </w:r>
          </w:p>
        </w:tc>
      </w:tr>
      <w:tr w:rsidR="006743A1" w:rsidRPr="006743A1" w:rsidTr="00320C15">
        <w:trPr>
          <w:tblHeader/>
        </w:trPr>
        <w:tc>
          <w:tcPr>
            <w:tcW w:w="3510" w:type="dxa"/>
          </w:tcPr>
          <w:p w:rsidR="006743A1" w:rsidRPr="006743A1" w:rsidRDefault="006743A1" w:rsidP="00D767C5">
            <w:pPr>
              <w:pStyle w:val="p-normal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класс 3.2.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pStyle w:val="p-normal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0,04</w:t>
            </w:r>
          </w:p>
        </w:tc>
      </w:tr>
      <w:tr w:rsidR="006743A1" w:rsidRPr="006743A1" w:rsidTr="00320C15">
        <w:trPr>
          <w:tblHeader/>
        </w:trPr>
        <w:tc>
          <w:tcPr>
            <w:tcW w:w="3510" w:type="dxa"/>
          </w:tcPr>
          <w:p w:rsidR="006743A1" w:rsidRPr="006743A1" w:rsidRDefault="006743A1" w:rsidP="00D767C5">
            <w:pPr>
              <w:pStyle w:val="p-normal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класс 3.3.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pStyle w:val="p-normal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0,05</w:t>
            </w:r>
          </w:p>
        </w:tc>
      </w:tr>
      <w:tr w:rsidR="006743A1" w:rsidRPr="006743A1" w:rsidTr="00320C15">
        <w:trPr>
          <w:tblHeader/>
        </w:trPr>
        <w:tc>
          <w:tcPr>
            <w:tcW w:w="3510" w:type="dxa"/>
          </w:tcPr>
          <w:p w:rsidR="006743A1" w:rsidRPr="006743A1" w:rsidRDefault="006743A1" w:rsidP="00D767C5">
            <w:pPr>
              <w:pStyle w:val="p-normal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класс 3.4.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pStyle w:val="p-normal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0,06</w:t>
            </w:r>
          </w:p>
        </w:tc>
      </w:tr>
      <w:tr w:rsidR="006743A1" w:rsidRPr="006743A1" w:rsidTr="00320C15">
        <w:trPr>
          <w:tblHeader/>
        </w:trPr>
        <w:tc>
          <w:tcPr>
            <w:tcW w:w="3510" w:type="dxa"/>
          </w:tcPr>
          <w:p w:rsidR="006743A1" w:rsidRPr="006743A1" w:rsidRDefault="006743A1" w:rsidP="00D767C5">
            <w:pPr>
              <w:pStyle w:val="p-normal"/>
              <w:spacing w:before="0" w:beforeAutospacing="0" w:after="0" w:afterAutospacing="0"/>
              <w:jc w:val="both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К</w:t>
            </w: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 xml:space="preserve">ласс 4 </w:t>
            </w:r>
          </w:p>
        </w:tc>
        <w:tc>
          <w:tcPr>
            <w:tcW w:w="5954" w:type="dxa"/>
          </w:tcPr>
          <w:p w:rsidR="006743A1" w:rsidRPr="006743A1" w:rsidRDefault="006743A1" w:rsidP="006743A1">
            <w:pPr>
              <w:pStyle w:val="p-normal"/>
              <w:spacing w:before="0" w:beforeAutospacing="0" w:after="0" w:afterAutospacing="0"/>
              <w:jc w:val="center"/>
              <w:rPr>
                <w:rStyle w:val="aa"/>
                <w:b w:val="0"/>
                <w:bCs w:val="0"/>
                <w:color w:val="000000" w:themeColor="text1"/>
                <w:bdr w:val="none" w:sz="0" w:space="0" w:color="auto" w:frame="1"/>
              </w:rPr>
            </w:pPr>
            <w:r w:rsidRPr="006743A1">
              <w:rPr>
                <w:rStyle w:val="aa"/>
                <w:b w:val="0"/>
                <w:color w:val="000000" w:themeColor="text1"/>
                <w:bdr w:val="none" w:sz="0" w:space="0" w:color="auto" w:frame="1"/>
              </w:rPr>
              <w:t>0,07</w:t>
            </w:r>
          </w:p>
        </w:tc>
      </w:tr>
    </w:tbl>
    <w:p w:rsidR="008F58A2" w:rsidRDefault="008F58A2" w:rsidP="00F809D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bdr w:val="none" w:sz="0" w:space="0" w:color="auto" w:frame="1"/>
        </w:rPr>
      </w:pPr>
    </w:p>
    <w:p w:rsidR="00F809DF" w:rsidRDefault="00F809DF" w:rsidP="00F809DF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bdr w:val="none" w:sz="0" w:space="0" w:color="auto" w:frame="1"/>
        </w:rPr>
      </w:pPr>
      <w:r w:rsidRPr="00F809DF">
        <w:rPr>
          <w:color w:val="000000" w:themeColor="text1"/>
          <w:sz w:val="30"/>
          <w:szCs w:val="30"/>
          <w:bdr w:val="none" w:sz="0" w:space="0" w:color="auto" w:frame="1"/>
        </w:rPr>
        <w:t xml:space="preserve">Работникам, которым в соответствии пунктом 9 постановления № 53 устанавливаются доплаты за особый характер работ, доплата за работу </w:t>
      </w:r>
      <w:r w:rsidRPr="00F809DF">
        <w:rPr>
          <w:sz w:val="30"/>
          <w:szCs w:val="30"/>
        </w:rPr>
        <w:t>во вредных и (или) опасных условиях труда по результатам аттестации рабочих мест</w:t>
      </w:r>
      <w:r w:rsidRPr="00F809DF">
        <w:rPr>
          <w:color w:val="000000" w:themeColor="text1"/>
          <w:sz w:val="30"/>
          <w:szCs w:val="30"/>
          <w:bdr w:val="none" w:sz="0" w:space="0" w:color="auto" w:frame="1"/>
        </w:rPr>
        <w:t xml:space="preserve"> не устанавливается.</w:t>
      </w:r>
    </w:p>
    <w:p w:rsidR="006743A1" w:rsidRDefault="00AF61D2" w:rsidP="00AF61D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bdr w:val="none" w:sz="0" w:space="0" w:color="auto" w:frame="1"/>
        </w:rPr>
      </w:pPr>
      <w:r>
        <w:rPr>
          <w:color w:val="000000" w:themeColor="text1"/>
          <w:sz w:val="30"/>
          <w:szCs w:val="30"/>
          <w:bdr w:val="none" w:sz="0" w:space="0" w:color="auto" w:frame="1"/>
        </w:rPr>
        <w:t>3</w:t>
      </w:r>
      <w:r w:rsidR="0043064C">
        <w:rPr>
          <w:color w:val="000000" w:themeColor="text1"/>
          <w:sz w:val="30"/>
          <w:szCs w:val="30"/>
          <w:bdr w:val="none" w:sz="0" w:space="0" w:color="auto" w:frame="1"/>
        </w:rPr>
        <w:t>3</w:t>
      </w:r>
      <w:r>
        <w:rPr>
          <w:color w:val="000000" w:themeColor="text1"/>
          <w:sz w:val="30"/>
          <w:szCs w:val="30"/>
          <w:bdr w:val="none" w:sz="0" w:space="0" w:color="auto" w:frame="1"/>
        </w:rPr>
        <w:t>.</w:t>
      </w:r>
      <w:r w:rsidR="00151695">
        <w:rPr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6743A1" w:rsidRPr="00875A7B">
        <w:rPr>
          <w:color w:val="000000" w:themeColor="text1"/>
          <w:sz w:val="30"/>
          <w:szCs w:val="30"/>
          <w:bdr w:val="none" w:sz="0" w:space="0" w:color="auto" w:frame="1"/>
        </w:rPr>
        <w:t>В соответствии со статьей 6</w:t>
      </w:r>
      <w:r w:rsidR="006743A1">
        <w:rPr>
          <w:color w:val="000000" w:themeColor="text1"/>
          <w:sz w:val="30"/>
          <w:szCs w:val="30"/>
          <w:bdr w:val="none" w:sz="0" w:space="0" w:color="auto" w:frame="1"/>
        </w:rPr>
        <w:t>9</w:t>
      </w:r>
      <w:r w:rsidR="006743A1" w:rsidRPr="00875A7B">
        <w:rPr>
          <w:color w:val="000000" w:themeColor="text1"/>
          <w:sz w:val="30"/>
          <w:szCs w:val="30"/>
          <w:bdr w:val="none" w:sz="0" w:space="0" w:color="auto" w:frame="1"/>
        </w:rPr>
        <w:t xml:space="preserve"> </w:t>
      </w:r>
      <w:r w:rsidR="006743A1">
        <w:rPr>
          <w:color w:val="000000" w:themeColor="text1"/>
          <w:sz w:val="30"/>
          <w:szCs w:val="30"/>
          <w:bdr w:val="none" w:sz="0" w:space="0" w:color="auto" w:frame="1"/>
        </w:rPr>
        <w:t xml:space="preserve">ТК РБ </w:t>
      </w:r>
      <w:r w:rsidR="00C94751">
        <w:rPr>
          <w:color w:val="000000" w:themeColor="text1"/>
          <w:sz w:val="30"/>
          <w:szCs w:val="30"/>
          <w:bdr w:val="none" w:sz="0" w:space="0" w:color="auto" w:frame="1"/>
        </w:rPr>
        <w:t xml:space="preserve">в бюджетной организации </w:t>
      </w:r>
      <w:r w:rsidR="006743A1">
        <w:rPr>
          <w:color w:val="000000" w:themeColor="text1"/>
          <w:sz w:val="30"/>
          <w:szCs w:val="30"/>
          <w:bdr w:val="none" w:sz="0" w:space="0" w:color="auto" w:frame="1"/>
        </w:rPr>
        <w:t xml:space="preserve">определяется перечень рабочих мест (должностей, профессий), по которым </w:t>
      </w:r>
      <w:r w:rsidR="006743A1" w:rsidRPr="00875A7B">
        <w:rPr>
          <w:color w:val="000000" w:themeColor="text1"/>
          <w:sz w:val="30"/>
          <w:szCs w:val="30"/>
          <w:bdr w:val="none" w:sz="0" w:space="0" w:color="auto" w:frame="1"/>
        </w:rPr>
        <w:t>устанавливается доплата</w:t>
      </w:r>
      <w:r w:rsidR="006743A1">
        <w:rPr>
          <w:color w:val="000000" w:themeColor="text1"/>
          <w:sz w:val="30"/>
          <w:szCs w:val="30"/>
          <w:bdr w:val="none" w:sz="0" w:space="0" w:color="auto" w:frame="1"/>
        </w:rPr>
        <w:t xml:space="preserve"> за работу в государственные праздники, праздничные дни.</w:t>
      </w:r>
    </w:p>
    <w:p w:rsidR="006743A1" w:rsidRDefault="006743A1" w:rsidP="006743A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u w:val="single"/>
          <w:bdr w:val="none" w:sz="0" w:space="0" w:color="auto" w:frame="1"/>
        </w:rPr>
      </w:pPr>
      <w:r w:rsidRPr="00837A09">
        <w:rPr>
          <w:color w:val="000000" w:themeColor="text1"/>
          <w:sz w:val="30"/>
          <w:szCs w:val="30"/>
          <w:bdr w:val="none" w:sz="0" w:space="0" w:color="auto" w:frame="1"/>
        </w:rPr>
        <w:t>Размер доплаты для работников бюджетных организаций определен постановлением Совета Министров Республики Беларусь от 1</w:t>
      </w:r>
      <w:r>
        <w:rPr>
          <w:color w:val="000000" w:themeColor="text1"/>
          <w:sz w:val="30"/>
          <w:szCs w:val="30"/>
          <w:bdr w:val="none" w:sz="0" w:space="0" w:color="auto" w:frame="1"/>
        </w:rPr>
        <w:t>6</w:t>
      </w:r>
      <w:r w:rsidR="00C94751">
        <w:rPr>
          <w:color w:val="000000" w:themeColor="text1"/>
          <w:sz w:val="30"/>
          <w:szCs w:val="30"/>
          <w:bdr w:val="none" w:sz="0" w:space="0" w:color="auto" w:frame="1"/>
        </w:rPr>
        <w:t xml:space="preserve"> июня </w:t>
      </w:r>
      <w:r w:rsidRPr="00837A09">
        <w:rPr>
          <w:color w:val="000000" w:themeColor="text1"/>
          <w:sz w:val="30"/>
          <w:szCs w:val="30"/>
          <w:bdr w:val="none" w:sz="0" w:space="0" w:color="auto" w:frame="1"/>
        </w:rPr>
        <w:t>2014</w:t>
      </w:r>
      <w:r w:rsidR="00C94751">
        <w:rPr>
          <w:color w:val="000000" w:themeColor="text1"/>
          <w:sz w:val="30"/>
          <w:szCs w:val="30"/>
          <w:bdr w:val="none" w:sz="0" w:space="0" w:color="auto" w:frame="1"/>
        </w:rPr>
        <w:t xml:space="preserve">г. </w:t>
      </w:r>
      <w:r w:rsidRPr="00837A09">
        <w:rPr>
          <w:color w:val="000000" w:themeColor="text1"/>
          <w:sz w:val="30"/>
          <w:szCs w:val="30"/>
          <w:bdr w:val="none" w:sz="0" w:space="0" w:color="auto" w:frame="1"/>
        </w:rPr>
        <w:t>№ 5</w:t>
      </w:r>
      <w:r>
        <w:rPr>
          <w:color w:val="000000" w:themeColor="text1"/>
          <w:sz w:val="30"/>
          <w:szCs w:val="30"/>
          <w:bdr w:val="none" w:sz="0" w:space="0" w:color="auto" w:frame="1"/>
        </w:rPr>
        <w:t>83</w:t>
      </w:r>
      <w:r w:rsidRPr="00837A09">
        <w:rPr>
          <w:color w:val="000000" w:themeColor="text1"/>
          <w:sz w:val="30"/>
          <w:szCs w:val="30"/>
          <w:bdr w:val="none" w:sz="0" w:space="0" w:color="auto" w:frame="1"/>
        </w:rPr>
        <w:t xml:space="preserve"> в редакции постановления </w:t>
      </w:r>
      <w:r>
        <w:rPr>
          <w:color w:val="000000" w:themeColor="text1"/>
          <w:sz w:val="30"/>
          <w:szCs w:val="30"/>
          <w:bdr w:val="none" w:sz="0" w:space="0" w:color="auto" w:frame="1"/>
        </w:rPr>
        <w:t xml:space="preserve">№ 269 – </w:t>
      </w:r>
      <w:r w:rsidRPr="00837A09">
        <w:rPr>
          <w:color w:val="000000" w:themeColor="text1"/>
          <w:sz w:val="30"/>
          <w:szCs w:val="30"/>
          <w:u w:val="single"/>
          <w:bdr w:val="none" w:sz="0" w:space="0" w:color="auto" w:frame="1"/>
        </w:rPr>
        <w:t>90 процентов часового оклада</w:t>
      </w:r>
      <w:r>
        <w:rPr>
          <w:color w:val="000000" w:themeColor="text1"/>
          <w:sz w:val="30"/>
          <w:szCs w:val="30"/>
          <w:u w:val="single"/>
          <w:bdr w:val="none" w:sz="0" w:space="0" w:color="auto" w:frame="1"/>
        </w:rPr>
        <w:t>.</w:t>
      </w:r>
    </w:p>
    <w:p w:rsidR="006743A1" w:rsidRPr="00D767C5" w:rsidRDefault="00AF61D2" w:rsidP="00AF61D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  <w:bdr w:val="none" w:sz="0" w:space="0" w:color="auto" w:frame="1"/>
        </w:rPr>
      </w:pPr>
      <w:r>
        <w:rPr>
          <w:sz w:val="30"/>
          <w:szCs w:val="30"/>
        </w:rPr>
        <w:t>3</w:t>
      </w:r>
      <w:r w:rsidR="0043064C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="006743A1" w:rsidRPr="00D767C5">
        <w:rPr>
          <w:sz w:val="30"/>
          <w:szCs w:val="30"/>
        </w:rPr>
        <w:t xml:space="preserve">В соответствии со статьей 70 </w:t>
      </w:r>
      <w:r w:rsidR="00D767C5">
        <w:rPr>
          <w:sz w:val="30"/>
          <w:szCs w:val="30"/>
        </w:rPr>
        <w:t xml:space="preserve">ТК РБ </w:t>
      </w:r>
      <w:r w:rsidR="00E21B8F">
        <w:rPr>
          <w:sz w:val="30"/>
          <w:szCs w:val="30"/>
        </w:rPr>
        <w:t xml:space="preserve">в бюджетной организации </w:t>
      </w:r>
      <w:r w:rsidR="006743A1" w:rsidRPr="00D767C5">
        <w:rPr>
          <w:sz w:val="30"/>
          <w:szCs w:val="30"/>
        </w:rPr>
        <w:t>определяется перечень рабочих мест (должностей, профессий), по которым устанавливается доплата за работу в ночное время или в ночную смену.</w:t>
      </w:r>
    </w:p>
    <w:p w:rsidR="006743A1" w:rsidRPr="00D06552" w:rsidRDefault="006743A1" w:rsidP="006743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D06552">
        <w:rPr>
          <w:rFonts w:ascii="Times New Roman" w:hAnsi="Times New Roman" w:cs="Times New Roman"/>
          <w:sz w:val="30"/>
          <w:szCs w:val="30"/>
        </w:rPr>
        <w:t xml:space="preserve">Размеры доплат за каждый час работы в ночное время (с 22 часов до 6 часов) или в ночную смену при сменном режиме работы (при продолжительности рабочей смены не более 12 часов) установлены пунктом 13 постановления </w:t>
      </w:r>
      <w:r w:rsidR="00D767C5">
        <w:rPr>
          <w:rFonts w:ascii="Times New Roman" w:hAnsi="Times New Roman" w:cs="Times New Roman"/>
          <w:sz w:val="30"/>
          <w:szCs w:val="30"/>
        </w:rPr>
        <w:t>№</w:t>
      </w:r>
      <w:r w:rsidR="00E21B8F">
        <w:rPr>
          <w:rFonts w:ascii="Times New Roman" w:hAnsi="Times New Roman" w:cs="Times New Roman"/>
          <w:sz w:val="30"/>
          <w:szCs w:val="30"/>
        </w:rPr>
        <w:t xml:space="preserve"> </w:t>
      </w:r>
      <w:r w:rsidRPr="00D06552">
        <w:rPr>
          <w:rFonts w:ascii="Times New Roman" w:hAnsi="Times New Roman" w:cs="Times New Roman"/>
          <w:sz w:val="30"/>
          <w:szCs w:val="30"/>
        </w:rPr>
        <w:t>13</w:t>
      </w:r>
      <w:r w:rsidRPr="00D06552">
        <w:rPr>
          <w:rStyle w:val="aa"/>
          <w:rFonts w:ascii="Times New Roman" w:hAnsi="Times New Roman" w:cs="Times New Roman"/>
          <w:sz w:val="30"/>
          <w:szCs w:val="30"/>
          <w:bdr w:val="none" w:sz="0" w:space="0" w:color="auto" w:frame="1"/>
        </w:rPr>
        <w:t xml:space="preserve"> </w:t>
      </w:r>
      <w:r w:rsidRPr="00D06552">
        <w:rPr>
          <w:rFonts w:ascii="Times New Roman" w:hAnsi="Times New Roman" w:cs="Times New Roman"/>
          <w:sz w:val="30"/>
          <w:szCs w:val="30"/>
          <w:u w:val="single"/>
        </w:rPr>
        <w:t>в размерах от часового оклада работника:</w:t>
      </w:r>
    </w:p>
    <w:p w:rsidR="006743A1" w:rsidRPr="006803A4" w:rsidRDefault="006743A1" w:rsidP="006743A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03A4">
        <w:rPr>
          <w:rFonts w:ascii="Times New Roman" w:eastAsia="Times New Roman" w:hAnsi="Times New Roman" w:cs="Times New Roman"/>
          <w:sz w:val="30"/>
          <w:szCs w:val="30"/>
        </w:rPr>
        <w:t>60 процентов – работникам организаций здравоохранения, осуществляющим экстренную и неотложную медицинскую помощь;</w:t>
      </w:r>
    </w:p>
    <w:p w:rsidR="006743A1" w:rsidRPr="006803A4" w:rsidRDefault="006743A1" w:rsidP="006743A1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03A4">
        <w:rPr>
          <w:rFonts w:ascii="Times New Roman" w:eastAsia="Times New Roman" w:hAnsi="Times New Roman" w:cs="Times New Roman"/>
          <w:sz w:val="30"/>
          <w:szCs w:val="30"/>
        </w:rPr>
        <w:t>50 процентов – медицинским работникам, оказывающим медицинскую помощь пациентам, нуждающимся в постоянном круглосуточном наблюдении;</w:t>
      </w:r>
    </w:p>
    <w:p w:rsidR="006743A1" w:rsidRDefault="00E21B8F" w:rsidP="00AF61D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6743A1">
        <w:rPr>
          <w:rFonts w:ascii="Times New Roman" w:eastAsia="Times New Roman" w:hAnsi="Times New Roman" w:cs="Times New Roman"/>
          <w:sz w:val="30"/>
          <w:szCs w:val="30"/>
        </w:rPr>
        <w:t xml:space="preserve">роцентов </w:t>
      </w:r>
      <w:r w:rsidRPr="006803A4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6743A1">
        <w:rPr>
          <w:rFonts w:ascii="Times New Roman" w:eastAsia="Times New Roman" w:hAnsi="Times New Roman" w:cs="Times New Roman"/>
          <w:sz w:val="30"/>
          <w:szCs w:val="30"/>
        </w:rPr>
        <w:t xml:space="preserve"> иным работникам.</w:t>
      </w:r>
    </w:p>
    <w:p w:rsidR="006743A1" w:rsidRDefault="00AF61D2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43064C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6743A1" w:rsidRPr="00AF61D2">
        <w:rPr>
          <w:rFonts w:ascii="Times New Roman" w:hAnsi="Times New Roman" w:cs="Times New Roman"/>
          <w:sz w:val="30"/>
          <w:szCs w:val="30"/>
        </w:rPr>
        <w:t xml:space="preserve">В каждой </w:t>
      </w:r>
      <w:r w:rsidR="00E21B8F">
        <w:rPr>
          <w:rFonts w:ascii="Times New Roman" w:hAnsi="Times New Roman" w:cs="Times New Roman"/>
          <w:sz w:val="30"/>
          <w:szCs w:val="30"/>
        </w:rPr>
        <w:t xml:space="preserve">бюджетной </w:t>
      </w:r>
      <w:r w:rsidR="006743A1" w:rsidRPr="00AF61D2">
        <w:rPr>
          <w:rFonts w:ascii="Times New Roman" w:hAnsi="Times New Roman" w:cs="Times New Roman"/>
          <w:sz w:val="30"/>
          <w:szCs w:val="30"/>
        </w:rPr>
        <w:t xml:space="preserve">организации здравоохранения составляются и утверждаются руководителем перечни должностей (профессий) работников, подлежащих замене при уходе в отпуск, направлению на повышение квалификации, переподготовку, на основании которых предусматриваются расходы на оплату труда работников, замещающих уходящих в отпуск, направляемых на повышение квалификации, переподготовку. </w:t>
      </w:r>
    </w:p>
    <w:p w:rsidR="00E21B8F" w:rsidRPr="00AF61D2" w:rsidRDefault="00E21B8F" w:rsidP="00AF6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6290" w:rsidRPr="00AD6640" w:rsidRDefault="00AD6640" w:rsidP="00AD664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D6640">
        <w:rPr>
          <w:rFonts w:ascii="Times New Roman" w:hAnsi="Times New Roman" w:cs="Times New Roman"/>
          <w:sz w:val="30"/>
          <w:szCs w:val="30"/>
        </w:rPr>
        <w:t>ГЛАВА 5</w:t>
      </w:r>
    </w:p>
    <w:p w:rsidR="002F0A74" w:rsidRDefault="00AD6640" w:rsidP="008E05B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AD6640">
        <w:rPr>
          <w:rFonts w:ascii="Times New Roman" w:hAnsi="Times New Roman" w:cs="Times New Roman"/>
          <w:sz w:val="30"/>
          <w:szCs w:val="30"/>
        </w:rPr>
        <w:t>ПОРЯДОК РАЗРАБОТКИ ПОЛОЖЕНИЯ ПО ОПЛАТЕ ТРУДА</w:t>
      </w:r>
    </w:p>
    <w:p w:rsidR="008E05B4" w:rsidRPr="008E05B4" w:rsidRDefault="008E05B4" w:rsidP="008E05B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D6640" w:rsidRPr="00320C15" w:rsidRDefault="00320C15" w:rsidP="00320C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43064C">
        <w:rPr>
          <w:rFonts w:ascii="Times New Roman" w:eastAsia="Times New Roman" w:hAnsi="Times New Roman" w:cs="Times New Roman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AD6640" w:rsidRPr="00320C15">
        <w:rPr>
          <w:rFonts w:ascii="Times New Roman" w:eastAsia="Times New Roman" w:hAnsi="Times New Roman" w:cs="Times New Roman"/>
          <w:sz w:val="30"/>
          <w:szCs w:val="30"/>
        </w:rPr>
        <w:t xml:space="preserve">Положение об оплате труда (далее – Положение) разрабатывается во всех бюджетных организациях системы Министерства здравоохранения, которое оформляется приложением к коллективному договору. Положение является основным документом, в соответствии с которым рассчитывается заработная плата в организации. 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Положение регламентирует: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принципы формирования системы оплаты труда;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порядок расчета денежного вознаграждения за труд;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критерии и процедуру оценки труда.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При разработке Положения следует исходить из того, что оно должно в первую очередь обеспечить материальную заинтересованность работников в результатах их работы в организации.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Основными требованиями, предъявляемыми к Положению, являются обеспечение равной оплаты за равный труд и усиление зависимости ее как от результатов деятельности отдельного работника, так и от эффективности работы организации в целом.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Основные разделы Положения:</w:t>
      </w:r>
    </w:p>
    <w:p w:rsidR="00AD6640" w:rsidRPr="009C5E5E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i/>
          <w:sz w:val="30"/>
          <w:szCs w:val="30"/>
        </w:rPr>
        <w:t>Раздел «Основные положения»</w:t>
      </w:r>
    </w:p>
    <w:p w:rsidR="00AD6640" w:rsidRPr="009C5E5E" w:rsidRDefault="00AD6640" w:rsidP="00AD6640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 разделе «Основные положения» формулируются цели, задачи и принципы Положения.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Положение вводится в организации в целях увеличения эффективности работы, усовершенствования системы организации оплаты труда, рационального использования фонда оплаты труда и т.п.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Задачами Положения являются: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повышение эффективности и качества работы 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>работников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введение гибкой системы материального стимулирования;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стимулирование инициативы и творчества 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>работников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При разработке условий оплаты наниматель руководствуется следующими принципами: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равная оплата за равный труд, недопущение дискриминации в сфере оплаты труда;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создание равных возможностей для роста заработной платы для всех категорий сотрудников и др.</w:t>
      </w:r>
    </w:p>
    <w:p w:rsidR="00AD6640" w:rsidRPr="009C5E5E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i/>
          <w:sz w:val="30"/>
          <w:szCs w:val="30"/>
        </w:rPr>
        <w:t>Раздел «Система и состав заработной платы»</w:t>
      </w:r>
    </w:p>
    <w:p w:rsidR="00AD6640" w:rsidRPr="009C5E5E" w:rsidRDefault="00AD6640" w:rsidP="00E2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 данном разделе Положения следует определить следующие аспекты: система и состав заработной платы;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тарификация работников;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порядок исчисления окладов;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выплата надбавок и доплат, определенных Трудовым кодексом Республики Беларусь (ночные, праздничные, за работу во вредных и (или) опасных условиях и т.д.);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оплата сверхурочной работы;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сохранение среднего заработка или его части в случаях, определенных законодательством; 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исчисление среднего заработка;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сроки выплаты заработной платы;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порядок выплаты заработной платы (наличными, карточка);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индексация заработной платы;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условия изменения оплаты труда;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возможные удержания из заработной платы;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br/>
        <w:t>иные гарантии в области оплаты труда.</w:t>
      </w:r>
    </w:p>
    <w:p w:rsidR="00AD6640" w:rsidRPr="009C5E5E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i/>
          <w:sz w:val="30"/>
          <w:szCs w:val="30"/>
        </w:rPr>
        <w:t>Раздел «Надбавки стимулирующего характера»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 данном разделе следует определить: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перечень и размеры надбавок, определенных постановлением № 52, которые будут применяться в данной конкретной организации;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перечень и размеры надбавок, определенных постановлением № 53, которые будут применяться в данной конкретной организации;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порядок и условия установления надбавок, которые в постановлении № 53 определены с приставкой «</w:t>
      </w:r>
      <w:r w:rsidR="009356D7">
        <w:rPr>
          <w:rFonts w:ascii="Times New Roman" w:eastAsia="Times New Roman" w:hAnsi="Times New Roman" w:cs="Times New Roman"/>
          <w:sz w:val="30"/>
          <w:szCs w:val="30"/>
        </w:rPr>
        <w:t>до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»; 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периодичность установления надбавок (год, месяц, квартал);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установление надбавок по основной должности и должности, занимаемой на условиях сверх установленной продолжительности рабочего времени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>, по совместительству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условия и порядок снижения размеров надбавок;</w:t>
      </w:r>
    </w:p>
    <w:p w:rsidR="00AD6640" w:rsidRPr="009C5E5E" w:rsidRDefault="00AD6640" w:rsidP="00E21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критерии и общие подходы к установлению надбавок по пунктам  постановления № 53</w:t>
      </w:r>
      <w:r w:rsidR="009356D7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 число критериев оценки труда работников для установления надбавок могут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C5E5E">
        <w:rPr>
          <w:rFonts w:ascii="Times New Roman" w:eastAsia="Times New Roman" w:hAnsi="Times New Roman" w:cs="Times New Roman"/>
          <w:sz w:val="30"/>
          <w:szCs w:val="30"/>
        </w:rPr>
        <w:t>входить: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выполнение плановых показателей;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качество работы;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исполнительская дисциплина;</w:t>
      </w:r>
    </w:p>
    <w:p w:rsidR="00AD6640" w:rsidRPr="009C5E5E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C5E5E">
        <w:rPr>
          <w:rFonts w:ascii="Times New Roman" w:eastAsia="Times New Roman" w:hAnsi="Times New Roman" w:cs="Times New Roman"/>
          <w:sz w:val="30"/>
          <w:szCs w:val="30"/>
        </w:rPr>
        <w:t>трудовая дисциплина и т.д.</w:t>
      </w:r>
    </w:p>
    <w:p w:rsidR="00AD6640" w:rsidRPr="00261038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i/>
          <w:sz w:val="30"/>
          <w:szCs w:val="30"/>
        </w:rPr>
        <w:t>Раздел «Доплаты компенсирующего характера»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В данном разделе следует определить: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перечень и размеры доплат, определенных постановлением № 52, которые будут применяться в данной конкретной организации;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перечень и размеры доплат, определенных постановлением № 53, которые будут применяться в данной конкретной организации;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 xml:space="preserve">порядок и условия установления доплат, которые в постановлении № 53 определены с приставкой «до»; 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периодичность установления доплат;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 xml:space="preserve">установление доплат по основной должности и должности, занимаемой на условиях сверх установленной продолжительности рабочего времени. </w:t>
      </w:r>
    </w:p>
    <w:p w:rsidR="00AD6640" w:rsidRPr="00261038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i/>
          <w:sz w:val="30"/>
          <w:szCs w:val="30"/>
        </w:rPr>
        <w:t>Раздел «Премирование»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В данном разделе следует определить: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периодичность премирования (месяц, квартал и т.д.) и сроки выплаты премии;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порядок и условия начисления премии (по основной должности, при работе сверхустановленной продолжительности рабочего времени, внешним совместителям и т.д.);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порядок и условия выплаты единовременной премии, например, работникам, награжденным вышестоящими органами здравоохранения, получившим правительственные награды, за особые достижения в труде и т.д.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порядок и условия лишения премии (за дисциплинарное взыскание, уволенным за виновные действия и т.д.)</w:t>
      </w:r>
    </w:p>
    <w:p w:rsidR="00AD6640" w:rsidRPr="00261038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i/>
          <w:sz w:val="30"/>
          <w:szCs w:val="30"/>
        </w:rPr>
        <w:t>Раздел «Оказание материальной помощи»</w:t>
      </w:r>
    </w:p>
    <w:p w:rsidR="00AD6640" w:rsidRPr="00261038" w:rsidRDefault="00AD6640" w:rsidP="00AD6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261038">
        <w:rPr>
          <w:rFonts w:ascii="Times New Roman" w:eastAsia="Times New Roman" w:hAnsi="Times New Roman" w:cs="Times New Roman"/>
          <w:sz w:val="30"/>
          <w:szCs w:val="30"/>
        </w:rPr>
        <w:t xml:space="preserve">При разработке данного раздела предлагается использовать общие подходы к оказанию материальной помощи, которые предлагались Методическими рекомендациями (приказ Министерства здравоохранения </w:t>
      </w:r>
      <w:r>
        <w:rPr>
          <w:rFonts w:ascii="Times New Roman" w:hAnsi="Times New Roman" w:cs="Times New Roman"/>
          <w:sz w:val="30"/>
          <w:szCs w:val="30"/>
        </w:rPr>
        <w:t>от 10</w:t>
      </w:r>
      <w:r w:rsidR="00E21B8F">
        <w:rPr>
          <w:rFonts w:ascii="Times New Roman" w:hAnsi="Times New Roman" w:cs="Times New Roman"/>
          <w:sz w:val="30"/>
          <w:szCs w:val="30"/>
        </w:rPr>
        <w:t xml:space="preserve"> июля </w:t>
      </w:r>
      <w:r>
        <w:rPr>
          <w:rFonts w:ascii="Times New Roman" w:hAnsi="Times New Roman" w:cs="Times New Roman"/>
          <w:sz w:val="30"/>
          <w:szCs w:val="30"/>
        </w:rPr>
        <w:t>2014</w:t>
      </w:r>
      <w:r w:rsidR="00E21B8F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1038">
        <w:rPr>
          <w:rFonts w:ascii="Times New Roman" w:eastAsia="Times New Roman" w:hAnsi="Times New Roman" w:cs="Times New Roman"/>
          <w:sz w:val="30"/>
          <w:szCs w:val="30"/>
        </w:rPr>
        <w:t xml:space="preserve">№ 746). </w:t>
      </w:r>
    </w:p>
    <w:p w:rsidR="00AD6640" w:rsidRPr="00261038" w:rsidRDefault="00AD6640" w:rsidP="00AD664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i/>
          <w:sz w:val="30"/>
          <w:szCs w:val="30"/>
        </w:rPr>
        <w:t>Раздел «Единовременная выплата на оздоровление»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В данным разделе следует определить общие подходы, кому и на каких условиях будет производиться выплата на оздоровление в следующих случаях: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работникам, работающим на условиях неполного рабочего дня или неполной рабочей недели;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работникам, имеющим инвалидность, и в связи с этим работающим на условиях неполного рабочего дня или неполной рабочей недели;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вновь принятым работникам, не отработавшим полный рабочий период (11 месяцев), но имеющим право на часть отпуска, например, приняты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261038">
        <w:rPr>
          <w:rFonts w:ascii="Times New Roman" w:eastAsia="Times New Roman" w:hAnsi="Times New Roman" w:cs="Times New Roman"/>
          <w:sz w:val="30"/>
          <w:szCs w:val="30"/>
        </w:rPr>
        <w:t xml:space="preserve"> на работу в порядке перевода;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внешним совместителям;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уволенным работникам (возможно с уточнением причин увольнения), которые в текущем году не получили выплату на оздоровление (производится расчет за неиспользованный отпуск);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работникам, которым в текущем году по каким-либо причинам не предоставлялся отпуск (возможность выплаты в конце года).</w:t>
      </w:r>
    </w:p>
    <w:p w:rsidR="00AD6640" w:rsidRPr="00261038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В разделе следует определить, будет ли применяться для начисления данной выплаты понятие «из расчета». Не рекомендуется регламентировать выплату на оздоровление «при предоставлении большей части отпуска».</w:t>
      </w:r>
    </w:p>
    <w:p w:rsidR="00AD6640" w:rsidRDefault="00AD6640" w:rsidP="00AD664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1038">
        <w:rPr>
          <w:rFonts w:ascii="Times New Roman" w:eastAsia="Times New Roman" w:hAnsi="Times New Roman" w:cs="Times New Roman"/>
          <w:sz w:val="30"/>
          <w:szCs w:val="30"/>
        </w:rPr>
        <w:t>Понятие «как правило» предполагает, что возможны исключительные случаи, когда выплата на оздоровление может производит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61038">
        <w:rPr>
          <w:rFonts w:ascii="Times New Roman" w:eastAsia="Times New Roman" w:hAnsi="Times New Roman" w:cs="Times New Roman"/>
          <w:sz w:val="30"/>
          <w:szCs w:val="30"/>
        </w:rPr>
        <w:t>ся без предоставления отпуска. Следует определить порядок получения работником выплаты в таких случаях.</w:t>
      </w:r>
    </w:p>
    <w:p w:rsidR="009F1BDA" w:rsidRPr="00320C15" w:rsidRDefault="00320C15" w:rsidP="00320C15">
      <w:pPr>
        <w:shd w:val="clear" w:color="auto" w:fill="FFFFFF"/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43064C">
        <w:rPr>
          <w:rFonts w:ascii="Times New Roman" w:eastAsia="Times New Roman" w:hAnsi="Times New Roman" w:cs="Times New Roman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="00A40786" w:rsidRPr="00320C15">
        <w:rPr>
          <w:rFonts w:ascii="Times New Roman" w:eastAsia="Times New Roman" w:hAnsi="Times New Roman" w:cs="Times New Roman"/>
          <w:sz w:val="30"/>
          <w:szCs w:val="30"/>
        </w:rPr>
        <w:t xml:space="preserve"> В Положение (положения) рекомендуется включить норму</w:t>
      </w:r>
      <w:r w:rsidR="00E21B8F">
        <w:rPr>
          <w:rFonts w:ascii="Times New Roman" w:eastAsia="Times New Roman" w:hAnsi="Times New Roman" w:cs="Times New Roman"/>
          <w:sz w:val="30"/>
          <w:szCs w:val="30"/>
        </w:rPr>
        <w:t xml:space="preserve"> о том,</w:t>
      </w:r>
      <w:r w:rsidR="00A40786" w:rsidRPr="00320C15">
        <w:rPr>
          <w:rFonts w:ascii="Times New Roman" w:eastAsia="Times New Roman" w:hAnsi="Times New Roman" w:cs="Times New Roman"/>
          <w:sz w:val="30"/>
          <w:szCs w:val="30"/>
        </w:rPr>
        <w:t xml:space="preserve"> что решение по всем вопросам оплаты труда в ситуациях, не определенных Положением (положениями), принимается постоянно действующей комиссией организации по вопросам оплаты труда, созданной по приказу руководителя организации в составе руководителя или его заместителя, специалиста кадровой, планово-экономической, бухгалтерской</w:t>
      </w:r>
      <w:r w:rsidR="009356D7" w:rsidRPr="00320C15">
        <w:rPr>
          <w:rFonts w:ascii="Times New Roman" w:eastAsia="Times New Roman" w:hAnsi="Times New Roman" w:cs="Times New Roman"/>
          <w:sz w:val="30"/>
          <w:szCs w:val="30"/>
        </w:rPr>
        <w:t>, юридической</w:t>
      </w:r>
      <w:r w:rsidR="00A40786" w:rsidRPr="00320C15">
        <w:rPr>
          <w:rFonts w:ascii="Times New Roman" w:eastAsia="Times New Roman" w:hAnsi="Times New Roman" w:cs="Times New Roman"/>
          <w:sz w:val="30"/>
          <w:szCs w:val="30"/>
        </w:rPr>
        <w:t xml:space="preserve"> служб, представителя профсоюзного комитета, не менее двух представителей из числа руководителей структурных подразделений основной деятельности, а также других лиц, привлекаемых руководителем организации к этой работе.</w:t>
      </w:r>
    </w:p>
    <w:p w:rsidR="009356D7" w:rsidRDefault="009356D7" w:rsidP="009F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6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ОТВЕТЫ НА ВОПРОСЫ</w:t>
      </w:r>
      <w:r w:rsidRPr="0032259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Вопрос: Как протарифицировать заведующего аптекой, которая является структурным подразделением больницы?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5E34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F5E34">
        <w:rPr>
          <w:rFonts w:ascii="Times New Roman" w:hAnsi="Times New Roman" w:cs="Times New Roman"/>
          <w:sz w:val="30"/>
          <w:szCs w:val="30"/>
        </w:rPr>
        <w:t>Тарифицировать заведующего аптекой</w:t>
      </w:r>
      <w:r>
        <w:rPr>
          <w:rFonts w:ascii="Times New Roman" w:hAnsi="Times New Roman" w:cs="Times New Roman"/>
          <w:sz w:val="30"/>
          <w:szCs w:val="30"/>
        </w:rPr>
        <w:t xml:space="preserve">, которая является структурным подразделением бюджетной организации здравоохранения, </w:t>
      </w:r>
      <w:r w:rsidRPr="00DF5E34">
        <w:rPr>
          <w:rFonts w:ascii="Times New Roman" w:hAnsi="Times New Roman" w:cs="Times New Roman"/>
          <w:sz w:val="30"/>
          <w:szCs w:val="30"/>
        </w:rPr>
        <w:t>необходимо по должности провизора-специалиста.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пункту 2 приложения 1 к постановлению № 52  по должности провизор определен диапазон тарифных разрядов с 7 по 10 </w:t>
      </w:r>
      <w:r w:rsidRPr="00095D26">
        <w:rPr>
          <w:rFonts w:ascii="Times New Roman" w:hAnsi="Times New Roman" w:cs="Times New Roman"/>
          <w:sz w:val="30"/>
          <w:szCs w:val="30"/>
        </w:rPr>
        <w:t>в зависимости от имеющейся квалификационной категории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F1BDA" w:rsidRDefault="009F1BDA" w:rsidP="009F1B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Провизорам-специалистам, являющимся руководителями структурных подразделений бюджетных организаций предусмотрена доплата за реализацию организационно-распорядительной функции в размерах </w:t>
      </w:r>
      <w:r w:rsidRPr="000B42A8">
        <w:rPr>
          <w:rFonts w:ascii="Times New Roman" w:hAnsi="Times New Roman" w:cs="Times New Roman"/>
          <w:sz w:val="30"/>
          <w:szCs w:val="30"/>
        </w:rPr>
        <w:t xml:space="preserve">от 20 до 35 % базовой ставки в зависимости от количества должностей провизоров-специалистов согласно подпункту 6.1 пункта 6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B42A8">
        <w:rPr>
          <w:rFonts w:ascii="Times New Roman" w:hAnsi="Times New Roman" w:cs="Times New Roman"/>
          <w:sz w:val="30"/>
          <w:szCs w:val="30"/>
        </w:rPr>
        <w:t>нструкции, утвержденной постановлением № 52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F1BDA" w:rsidRDefault="009F1BDA" w:rsidP="009F1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A8263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Вопрос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:</w:t>
      </w:r>
      <w:r w:rsidRPr="00A8263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 По каким условиям производить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с 1 января 2020 г. </w:t>
      </w:r>
      <w:r w:rsidRPr="00A82636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оплату труда работников структурных подразделений, содержащихся за счет внебюджетных средств, бюджетных организаций здравоохранения?</w:t>
      </w:r>
    </w:p>
    <w:p w:rsidR="009F1BDA" w:rsidRDefault="009F1BDA" w:rsidP="009F1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Ответ</w:t>
      </w:r>
      <w:r w:rsidRPr="00815CE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: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 Пунктом 2 Инструкции о порядке и условиях оплаты труда, утвержденной постановлением № 13, определено, что 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9F1BDA" w:rsidRDefault="009F1BDA" w:rsidP="009F1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</w:pPr>
      <w:r w:rsidRPr="00815CEF">
        <w:rPr>
          <w:rFonts w:ascii="Times New Roman" w:eastAsia="Times New Roman" w:hAnsi="Times New Roman" w:cs="Times New Roman"/>
          <w:b/>
          <w:sz w:val="30"/>
          <w:szCs w:val="30"/>
        </w:rPr>
        <w:t xml:space="preserve">Вопрос: Как производить премирование работников </w:t>
      </w:r>
      <w:r w:rsidRPr="00815CE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>структурных подразделений, содержащихся за счет внебюджетных средств, бюджетных организаций здравоохранения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 с 1 января 2020?</w:t>
      </w:r>
    </w:p>
    <w:p w:rsidR="009F1BDA" w:rsidRDefault="009F1BDA" w:rsidP="009F1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</w:rPr>
        <w:t xml:space="preserve">Ответ: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>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унктом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3 Указа № 27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установлено, что на выплату премий направляются средства, предусмотренные в соответствующих бюджетах, в размере 5 % от суммы окладов работников.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При этом конкретные размеры премий работникам определяются в соответствии с положением, утверждаемым руководителем бюджетной организации, которым должны быть предусмотрены порядок и условия выплаты премии. </w:t>
      </w:r>
    </w:p>
    <w:p w:rsidR="009F1BDA" w:rsidRPr="00815CEF" w:rsidRDefault="009F1BDA" w:rsidP="009F1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Следовательно, на премирование работников структурных подразделений, содержащихся за счет внебюджетных средств, бюджетных организаций, также направляются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средства в размере 5 </w:t>
      </w:r>
      <w:r>
        <w:rPr>
          <w:rFonts w:ascii="Times New Roman" w:eastAsia="Times New Roman" w:hAnsi="Times New Roman" w:cs="Times New Roman"/>
          <w:sz w:val="30"/>
          <w:szCs w:val="30"/>
        </w:rPr>
        <w:t>%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 от суммы их окладов.</w:t>
      </w:r>
    </w:p>
    <w:p w:rsidR="009F1BDA" w:rsidRDefault="009F1BDA" w:rsidP="009F1B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Кроме того,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>на осуществление дополнительных стимулирующих выплат (к которым относится и премия)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направляются внебюджетные средства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в части сумм превышения доходов над расходами, </w:t>
      </w:r>
      <w:r w:rsidR="00174A57">
        <w:rPr>
          <w:rFonts w:ascii="Times New Roman" w:eastAsia="Times New Roman" w:hAnsi="Times New Roman" w:cs="Times New Roman"/>
          <w:sz w:val="30"/>
          <w:szCs w:val="30"/>
        </w:rPr>
        <w:t xml:space="preserve">остающиеся в распоряжении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>бюджетной организации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>в соответствии с нормами постановления Сов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ета Министров Республики Беларусь 19 июля 2013 г. </w:t>
      </w:r>
      <w:r w:rsidRPr="00815CEF">
        <w:rPr>
          <w:rFonts w:ascii="Times New Roman" w:eastAsia="Times New Roman" w:hAnsi="Times New Roman" w:cs="Times New Roman"/>
          <w:sz w:val="30"/>
          <w:szCs w:val="30"/>
        </w:rPr>
        <w:t xml:space="preserve"> № 641.</w:t>
      </w:r>
    </w:p>
    <w:p w:rsidR="009F1BDA" w:rsidRPr="001911C7" w:rsidRDefault="009F1BDA" w:rsidP="009F1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1C7">
        <w:rPr>
          <w:rFonts w:ascii="Times New Roman" w:hAnsi="Times New Roman" w:cs="Times New Roman"/>
          <w:b/>
          <w:sz w:val="30"/>
          <w:szCs w:val="30"/>
        </w:rPr>
        <w:t xml:space="preserve">Вопрос: </w:t>
      </w: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1911C7">
        <w:rPr>
          <w:rFonts w:ascii="Times New Roman" w:hAnsi="Times New Roman" w:cs="Times New Roman"/>
          <w:b/>
          <w:sz w:val="30"/>
          <w:szCs w:val="30"/>
        </w:rPr>
        <w:t xml:space="preserve">рименяется ли </w:t>
      </w:r>
      <w:r>
        <w:rPr>
          <w:rFonts w:ascii="Times New Roman" w:hAnsi="Times New Roman" w:cs="Times New Roman"/>
          <w:b/>
          <w:sz w:val="30"/>
          <w:szCs w:val="30"/>
        </w:rPr>
        <w:t xml:space="preserve">в новых условиях оплаты труда работников бюджетных организаций </w:t>
      </w:r>
      <w:r w:rsidRPr="001911C7">
        <w:rPr>
          <w:rFonts w:ascii="Times New Roman" w:hAnsi="Times New Roman" w:cs="Times New Roman"/>
          <w:b/>
          <w:sz w:val="30"/>
          <w:szCs w:val="30"/>
        </w:rPr>
        <w:t xml:space="preserve">понятие «группа по оплате труда»? </w:t>
      </w:r>
    </w:p>
    <w:p w:rsidR="009F1BDA" w:rsidRDefault="009F1BDA" w:rsidP="009F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11C7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С 1 января 2020 г. не применяется </w:t>
      </w:r>
      <w:r w:rsidRPr="00C41B8B">
        <w:rPr>
          <w:rFonts w:ascii="Times New Roman" w:hAnsi="Times New Roman" w:cs="Times New Roman"/>
          <w:sz w:val="30"/>
          <w:szCs w:val="30"/>
        </w:rPr>
        <w:t xml:space="preserve">такое понятие как «группа по оплате труда». </w:t>
      </w:r>
    </w:p>
    <w:p w:rsidR="009F1BDA" w:rsidRPr="00C41B8B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1B8B">
        <w:rPr>
          <w:rFonts w:ascii="Times New Roman" w:hAnsi="Times New Roman" w:cs="Times New Roman"/>
          <w:sz w:val="30"/>
          <w:szCs w:val="30"/>
        </w:rPr>
        <w:t xml:space="preserve">При этом действующие подходы при определении тарифного разряда руководителей, заместителей руководителя сохранены </w:t>
      </w:r>
      <w:r w:rsidRPr="00C41B8B">
        <w:rPr>
          <w:rFonts w:ascii="Times New Roman" w:hAnsi="Times New Roman" w:cs="Times New Roman"/>
          <w:i/>
          <w:iCs/>
          <w:sz w:val="30"/>
          <w:szCs w:val="30"/>
        </w:rPr>
        <w:t>(число коек, обслуживаемое население, количество должностей врачей)</w:t>
      </w:r>
      <w:r w:rsidR="0043064C">
        <w:rPr>
          <w:rFonts w:ascii="Times New Roman" w:hAnsi="Times New Roman" w:cs="Times New Roman"/>
          <w:i/>
          <w:iCs/>
          <w:sz w:val="30"/>
          <w:szCs w:val="30"/>
        </w:rPr>
        <w:t>.</w:t>
      </w:r>
    </w:p>
    <w:p w:rsidR="009F1BDA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Врачи-специалисты (з</w:t>
      </w:r>
      <w:r w:rsidRPr="00C41B8B">
        <w:rPr>
          <w:rFonts w:ascii="Times New Roman" w:hAnsi="Times New Roman" w:cs="Times New Roman"/>
          <w:sz w:val="30"/>
          <w:szCs w:val="30"/>
        </w:rPr>
        <w:t>аведующие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C41B8B">
        <w:rPr>
          <w:rFonts w:ascii="Times New Roman" w:hAnsi="Times New Roman" w:cs="Times New Roman"/>
          <w:sz w:val="30"/>
          <w:szCs w:val="30"/>
        </w:rPr>
        <w:t xml:space="preserve"> отделениями и медицинские сестры </w:t>
      </w:r>
      <w:r>
        <w:rPr>
          <w:rFonts w:ascii="Times New Roman" w:hAnsi="Times New Roman" w:cs="Times New Roman"/>
          <w:sz w:val="30"/>
          <w:szCs w:val="30"/>
        </w:rPr>
        <w:t>(</w:t>
      </w:r>
      <w:r w:rsidRPr="00C41B8B">
        <w:rPr>
          <w:rFonts w:ascii="Times New Roman" w:hAnsi="Times New Roman" w:cs="Times New Roman"/>
          <w:sz w:val="30"/>
          <w:szCs w:val="30"/>
        </w:rPr>
        <w:t>старшие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C41B8B">
        <w:rPr>
          <w:rFonts w:ascii="Times New Roman" w:hAnsi="Times New Roman" w:cs="Times New Roman"/>
          <w:sz w:val="30"/>
          <w:szCs w:val="30"/>
        </w:rPr>
        <w:t xml:space="preserve"> тарифицируются на общих основаниях, т.е. как врачи-специалисты и средние медицинские работники.</w:t>
      </w:r>
    </w:p>
    <w:p w:rsidR="009F1BDA" w:rsidRPr="00C41B8B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1B8B">
        <w:rPr>
          <w:rFonts w:ascii="Times New Roman" w:hAnsi="Times New Roman" w:cs="Times New Roman"/>
          <w:iCs/>
          <w:sz w:val="30"/>
          <w:szCs w:val="30"/>
        </w:rPr>
        <w:t>Для данных специалистов предусмотрена доплата за реализацию организационно-распорядительной функции</w:t>
      </w:r>
      <w:r>
        <w:rPr>
          <w:rFonts w:ascii="Times New Roman" w:hAnsi="Times New Roman" w:cs="Times New Roman"/>
          <w:iCs/>
          <w:sz w:val="30"/>
          <w:szCs w:val="30"/>
        </w:rPr>
        <w:t xml:space="preserve"> согласно подпунктам 6.1.</w:t>
      </w:r>
      <w:r w:rsidRPr="00C41B8B">
        <w:rPr>
          <w:rFonts w:ascii="Times New Roman" w:hAnsi="Times New Roman" w:cs="Times New Roman"/>
          <w:iCs/>
          <w:sz w:val="30"/>
          <w:szCs w:val="30"/>
        </w:rPr>
        <w:t xml:space="preserve"> –6.</w:t>
      </w:r>
      <w:r>
        <w:rPr>
          <w:rFonts w:ascii="Times New Roman" w:hAnsi="Times New Roman" w:cs="Times New Roman"/>
          <w:iCs/>
          <w:sz w:val="30"/>
          <w:szCs w:val="30"/>
        </w:rPr>
        <w:t>7</w:t>
      </w:r>
      <w:r w:rsidRPr="00C41B8B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пункта 6 </w:t>
      </w:r>
      <w:r w:rsidR="0043064C">
        <w:rPr>
          <w:rFonts w:ascii="Times New Roman" w:hAnsi="Times New Roman" w:cs="Times New Roman"/>
          <w:iCs/>
          <w:sz w:val="30"/>
          <w:szCs w:val="30"/>
        </w:rPr>
        <w:t>И</w:t>
      </w:r>
      <w:r>
        <w:rPr>
          <w:rFonts w:ascii="Times New Roman" w:hAnsi="Times New Roman" w:cs="Times New Roman"/>
          <w:iCs/>
          <w:sz w:val="30"/>
          <w:szCs w:val="30"/>
        </w:rPr>
        <w:t xml:space="preserve">нструкции № 52. </w:t>
      </w:r>
    </w:p>
    <w:p w:rsidR="009F1BDA" w:rsidRPr="00C41B8B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1B8B">
        <w:rPr>
          <w:rFonts w:ascii="Times New Roman" w:hAnsi="Times New Roman" w:cs="Times New Roman"/>
          <w:sz w:val="30"/>
          <w:szCs w:val="30"/>
        </w:rPr>
        <w:t xml:space="preserve">Тарифные разряды заместителей руководителя, начальников структурных подразделений (главный бухгалтер, начальник ПЭО, начальник </w:t>
      </w:r>
      <w:r>
        <w:rPr>
          <w:rFonts w:ascii="Times New Roman" w:hAnsi="Times New Roman" w:cs="Times New Roman"/>
          <w:sz w:val="30"/>
          <w:szCs w:val="30"/>
        </w:rPr>
        <w:t>отдела кадров и др.)</w:t>
      </w:r>
      <w:r w:rsidRPr="00C41B8B">
        <w:rPr>
          <w:rFonts w:ascii="Times New Roman" w:hAnsi="Times New Roman" w:cs="Times New Roman"/>
          <w:sz w:val="30"/>
          <w:szCs w:val="30"/>
        </w:rPr>
        <w:t xml:space="preserve"> зависят от тарифного разряда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41B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F1BDA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41B8B">
        <w:rPr>
          <w:rFonts w:ascii="Times New Roman" w:hAnsi="Times New Roman" w:cs="Times New Roman"/>
          <w:sz w:val="30"/>
          <w:szCs w:val="30"/>
        </w:rPr>
        <w:t>Прочие работники тарифицируются с учетом ЕКСД (Единый квалификационный справочник должностей служащих) – для должностей служащих и ЕТКС (Единый тарифно-квалификационный справочник работ и профессий рабочих) – для профессий рабочих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F1BDA" w:rsidRPr="001911C7" w:rsidRDefault="009F1BDA" w:rsidP="009F1B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911C7">
        <w:rPr>
          <w:rFonts w:ascii="Times New Roman" w:hAnsi="Times New Roman" w:cs="Times New Roman"/>
          <w:b/>
          <w:sz w:val="30"/>
          <w:szCs w:val="30"/>
        </w:rPr>
        <w:t>Вопрос: Включаются ли должности врача-специалиста руководителя, врача-интерна (провизора-интерна) в число должностей при установлении доплаты за реализацию организационно-распорядительной функции врачам-специалистам, провизорам-специалистам, являющимся руководителями структурных подразделений?</w:t>
      </w:r>
    </w:p>
    <w:p w:rsidR="009F1BDA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1C7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Согласно подпункту 6.1. пункта 6 Инструкции постановлени</w:t>
      </w:r>
      <w:r w:rsidR="0043064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№ 52 размер </w:t>
      </w:r>
      <w:r w:rsidRPr="00FA06EA">
        <w:rPr>
          <w:rFonts w:ascii="Times New Roman" w:hAnsi="Times New Roman" w:cs="Times New Roman"/>
          <w:sz w:val="30"/>
          <w:szCs w:val="30"/>
        </w:rPr>
        <w:t>доплаты за реализацию организационно-распорядительной функции врачам-специалистам, провизорам-специалистам, являющимся руководителями структурных подразделений</w:t>
      </w:r>
      <w:r w:rsidR="0043064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устанавливаются в зависимости от подчиненного количества числа должностей врачей-специалистов, провизоров-специалистов.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приложению к постановлению Министерства здравоохранения Республики Беларусь от 8 июня 2009 № 61 «О</w:t>
      </w:r>
      <w:r w:rsidRPr="009673AE">
        <w:rPr>
          <w:rFonts w:ascii="Times New Roman" w:hAnsi="Times New Roman" w:cs="Times New Roman"/>
          <w:sz w:val="30"/>
          <w:szCs w:val="30"/>
        </w:rPr>
        <w:t>б установлении номенклатуры должностей медицинских, фармацевтических работников</w:t>
      </w:r>
      <w:r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3A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30"/>
          <w:szCs w:val="30"/>
        </w:rPr>
        <w:t>олжности врач-специалист-руководитель, врач-интерн (провизор-интерн) явля</w:t>
      </w:r>
      <w:r w:rsidR="0043064C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тся врачебными должностями. </w:t>
      </w:r>
    </w:p>
    <w:p w:rsidR="009F1BDA" w:rsidRPr="00FA06E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Следовательно, в число подчиненных должностей врачей-специалистов, провизоров-специалистов включаются должности врача-специалиста-руководителя, врача-интерна (провизора-интерна) при установлении размера доплаты за реализацию организационно-распорядительной функции.  </w:t>
      </w:r>
    </w:p>
    <w:p w:rsidR="009F1BDA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Вопрос: Как протарифицировать психолога, которому присвоена высшая квалификационная категория? 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22596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Согласно пункту 1 приложения 6 к Инструкции о порядке присвоения (снижения, лишения) квалификационных категорий медицинским, фармацевтическим работникам и иным работникам здравоохранения, утвержденной постановлением Министерства здравоохранения Республики Беларусь от 22 декабря 2008 г. № 232, право на получение квалификационных категорий психологи имеют согласно квалификации, соответствующей занимаемой должности.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присвоении квалификационной категории работнику должны учитываться требования квалификационных характеристик соответствующих должностей, предусмотренные выпусками </w:t>
      </w:r>
      <w:r w:rsidRPr="00357587">
        <w:rPr>
          <w:rFonts w:ascii="Times New Roman" w:hAnsi="Times New Roman" w:cs="Times New Roman"/>
          <w:iCs/>
          <w:sz w:val="30"/>
          <w:szCs w:val="30"/>
        </w:rPr>
        <w:t>Единого квалификационного справочника должностей служащих</w:t>
      </w:r>
      <w:r>
        <w:rPr>
          <w:rFonts w:ascii="Times New Roman" w:hAnsi="Times New Roman" w:cs="Times New Roman"/>
          <w:sz w:val="30"/>
          <w:szCs w:val="30"/>
        </w:rPr>
        <w:t xml:space="preserve"> (далее – ЕКСД), и рекомендации аттестационной комиссии в соответствии с пунктом 16 Общих положений ЕКСД.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357587">
        <w:rPr>
          <w:rFonts w:ascii="Times New Roman" w:hAnsi="Times New Roman" w:cs="Times New Roman"/>
          <w:iCs/>
          <w:sz w:val="30"/>
          <w:szCs w:val="30"/>
        </w:rPr>
        <w:t>выпуск</w:t>
      </w:r>
      <w:r>
        <w:rPr>
          <w:rFonts w:ascii="Times New Roman" w:hAnsi="Times New Roman" w:cs="Times New Roman"/>
          <w:iCs/>
          <w:sz w:val="30"/>
          <w:szCs w:val="30"/>
        </w:rPr>
        <w:t>у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1 </w:t>
      </w:r>
      <w:r>
        <w:rPr>
          <w:rFonts w:ascii="Times New Roman" w:hAnsi="Times New Roman" w:cs="Times New Roman"/>
          <w:iCs/>
          <w:sz w:val="30"/>
          <w:szCs w:val="30"/>
        </w:rPr>
        <w:t>ЕКСД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357587">
        <w:rPr>
          <w:rFonts w:ascii="Times New Roman" w:hAnsi="Times New Roman" w:cs="Times New Roman"/>
          <w:iCs/>
          <w:sz w:val="30"/>
          <w:szCs w:val="30"/>
        </w:rPr>
        <w:t>Должности служащих для всех видов деятельности</w:t>
      </w:r>
      <w:r>
        <w:rPr>
          <w:rFonts w:ascii="Times New Roman" w:hAnsi="Times New Roman" w:cs="Times New Roman"/>
          <w:iCs/>
          <w:sz w:val="30"/>
          <w:szCs w:val="30"/>
        </w:rPr>
        <w:t>»</w:t>
      </w:r>
      <w:r w:rsidRPr="00357587">
        <w:rPr>
          <w:rFonts w:ascii="Times New Roman" w:hAnsi="Times New Roman" w:cs="Times New Roman"/>
          <w:iCs/>
          <w:sz w:val="30"/>
          <w:szCs w:val="30"/>
        </w:rPr>
        <w:t>, утвержденном постановлением Министерства труда Республики Беларусь от 30</w:t>
      </w:r>
      <w:r>
        <w:rPr>
          <w:rFonts w:ascii="Times New Roman" w:hAnsi="Times New Roman" w:cs="Times New Roman"/>
          <w:iCs/>
          <w:sz w:val="30"/>
          <w:szCs w:val="30"/>
        </w:rPr>
        <w:t xml:space="preserve"> декабря </w:t>
      </w:r>
      <w:r w:rsidRPr="00357587">
        <w:rPr>
          <w:rFonts w:ascii="Times New Roman" w:hAnsi="Times New Roman" w:cs="Times New Roman"/>
          <w:iCs/>
          <w:sz w:val="30"/>
          <w:szCs w:val="30"/>
        </w:rPr>
        <w:t>1999</w:t>
      </w:r>
      <w:r>
        <w:rPr>
          <w:rFonts w:ascii="Times New Roman" w:hAnsi="Times New Roman" w:cs="Times New Roman"/>
          <w:iCs/>
          <w:sz w:val="30"/>
          <w:szCs w:val="30"/>
        </w:rPr>
        <w:t xml:space="preserve"> г.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№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159</w:t>
      </w:r>
      <w:r>
        <w:rPr>
          <w:rFonts w:ascii="Times New Roman" w:hAnsi="Times New Roman" w:cs="Times New Roman"/>
          <w:iCs/>
          <w:sz w:val="30"/>
          <w:szCs w:val="30"/>
        </w:rPr>
        <w:t xml:space="preserve">, по должности психолог </w:t>
      </w:r>
      <w:r>
        <w:rPr>
          <w:rFonts w:ascii="Times New Roman" w:hAnsi="Times New Roman" w:cs="Times New Roman"/>
          <w:sz w:val="30"/>
          <w:szCs w:val="30"/>
        </w:rPr>
        <w:t>предусмотрено квалификационное категорирование (</w:t>
      </w:r>
      <w:r w:rsidRPr="001B0B7A">
        <w:rPr>
          <w:rFonts w:ascii="Times New Roman" w:hAnsi="Times New Roman" w:cs="Times New Roman"/>
          <w:i/>
          <w:sz w:val="30"/>
          <w:szCs w:val="30"/>
        </w:rPr>
        <w:t xml:space="preserve">присвоение второй и первой </w:t>
      </w:r>
      <w:r>
        <w:rPr>
          <w:rFonts w:ascii="Times New Roman" w:hAnsi="Times New Roman" w:cs="Times New Roman"/>
          <w:i/>
          <w:sz w:val="30"/>
          <w:szCs w:val="30"/>
        </w:rPr>
        <w:t xml:space="preserve">квалификационной </w:t>
      </w:r>
      <w:r w:rsidRPr="001B0B7A">
        <w:rPr>
          <w:rFonts w:ascii="Times New Roman" w:hAnsi="Times New Roman" w:cs="Times New Roman"/>
          <w:i/>
          <w:sz w:val="30"/>
          <w:szCs w:val="30"/>
        </w:rPr>
        <w:t>категории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психолога высшего уровня квалификации предусматривается наименование производной должности «Ведущий».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части 1 пункта 5 Общих положений ЕКСД квалификационные характеристики по должности «Ведущий» в ЕКСД не включены и определяются на основе характеристик базовой должности. При этом данная должность является самостоятельной и не категорируется.</w:t>
      </w:r>
    </w:p>
    <w:p w:rsidR="009F1BDA" w:rsidRPr="00BF4F22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Следовательно, работнику по должности ведущий психолог устанавливается 7-й разряд согласно подпункту 2.2.2 пункта 2 Инструкции о порядке установления тарифных разрядов по должностям (профессиям)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</w:t>
      </w:r>
      <w:r w:rsidR="00174A57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>№ 13.</w:t>
      </w:r>
    </w:p>
    <w:p w:rsidR="009F1BDA" w:rsidRPr="00357587" w:rsidRDefault="009F1BDA" w:rsidP="009F1B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Вопрос: По какому разряду следует тарифицировать должность кассира, секретаря бюджетной организации здравоохранения?</w:t>
      </w:r>
      <w:r w:rsidRPr="002E2DE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14B90">
        <w:rPr>
          <w:rFonts w:ascii="Times New Roman" w:hAnsi="Times New Roman" w:cs="Times New Roman"/>
          <w:b/>
          <w:iCs/>
          <w:sz w:val="30"/>
          <w:szCs w:val="30"/>
        </w:rPr>
        <w:t>Ответ: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Квалификационные характеристики должностей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357587">
        <w:rPr>
          <w:rFonts w:ascii="Times New Roman" w:hAnsi="Times New Roman" w:cs="Times New Roman"/>
          <w:iCs/>
          <w:sz w:val="30"/>
          <w:szCs w:val="30"/>
        </w:rPr>
        <w:t>Кассир</w:t>
      </w:r>
      <w:r>
        <w:rPr>
          <w:rFonts w:ascii="Times New Roman" w:hAnsi="Times New Roman" w:cs="Times New Roman"/>
          <w:iCs/>
          <w:sz w:val="30"/>
          <w:szCs w:val="30"/>
        </w:rPr>
        <w:t>»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и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357587">
        <w:rPr>
          <w:rFonts w:ascii="Times New Roman" w:hAnsi="Times New Roman" w:cs="Times New Roman"/>
          <w:iCs/>
          <w:sz w:val="30"/>
          <w:szCs w:val="30"/>
        </w:rPr>
        <w:t>Секретарь</w:t>
      </w:r>
      <w:r>
        <w:rPr>
          <w:rFonts w:ascii="Times New Roman" w:hAnsi="Times New Roman" w:cs="Times New Roman"/>
          <w:iCs/>
          <w:sz w:val="30"/>
          <w:szCs w:val="30"/>
        </w:rPr>
        <w:t>»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содержатся в разделе </w:t>
      </w:r>
      <w:r w:rsidRPr="00357587">
        <w:rPr>
          <w:rFonts w:ascii="Times New Roman" w:hAnsi="Times New Roman" w:cs="Times New Roman"/>
          <w:iCs/>
          <w:sz w:val="30"/>
          <w:szCs w:val="30"/>
          <w:lang w:val="en-US"/>
        </w:rPr>
        <w:t>III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Другие служащие выпуска 1 </w:t>
      </w:r>
      <w:r>
        <w:rPr>
          <w:rFonts w:ascii="Times New Roman" w:hAnsi="Times New Roman" w:cs="Times New Roman"/>
          <w:iCs/>
          <w:sz w:val="30"/>
          <w:szCs w:val="30"/>
        </w:rPr>
        <w:t>ЕКСД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«</w:t>
      </w:r>
      <w:r w:rsidRPr="00357587">
        <w:rPr>
          <w:rFonts w:ascii="Times New Roman" w:hAnsi="Times New Roman" w:cs="Times New Roman"/>
          <w:iCs/>
          <w:sz w:val="30"/>
          <w:szCs w:val="30"/>
        </w:rPr>
        <w:t>Должности служащих для всех видов деятельности</w:t>
      </w:r>
      <w:r>
        <w:rPr>
          <w:rFonts w:ascii="Times New Roman" w:hAnsi="Times New Roman" w:cs="Times New Roman"/>
          <w:iCs/>
          <w:sz w:val="30"/>
          <w:szCs w:val="30"/>
        </w:rPr>
        <w:t>»</w:t>
      </w:r>
      <w:r w:rsidRPr="00357587">
        <w:rPr>
          <w:rFonts w:ascii="Times New Roman" w:hAnsi="Times New Roman" w:cs="Times New Roman"/>
          <w:iCs/>
          <w:sz w:val="30"/>
          <w:szCs w:val="30"/>
        </w:rPr>
        <w:t>, утвержденном постановлением Министерства труда Республики Беларусь от 30</w:t>
      </w:r>
      <w:r>
        <w:rPr>
          <w:rFonts w:ascii="Times New Roman" w:hAnsi="Times New Roman" w:cs="Times New Roman"/>
          <w:iCs/>
          <w:sz w:val="30"/>
          <w:szCs w:val="30"/>
        </w:rPr>
        <w:t xml:space="preserve"> декабря </w:t>
      </w:r>
      <w:r w:rsidRPr="00357587">
        <w:rPr>
          <w:rFonts w:ascii="Times New Roman" w:hAnsi="Times New Roman" w:cs="Times New Roman"/>
          <w:iCs/>
          <w:sz w:val="30"/>
          <w:szCs w:val="30"/>
        </w:rPr>
        <w:t>1999</w:t>
      </w:r>
      <w:r>
        <w:rPr>
          <w:rFonts w:ascii="Times New Roman" w:hAnsi="Times New Roman" w:cs="Times New Roman"/>
          <w:iCs/>
          <w:sz w:val="30"/>
          <w:szCs w:val="30"/>
        </w:rPr>
        <w:t xml:space="preserve"> г.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№</w:t>
      </w:r>
      <w:r w:rsidRPr="00357587">
        <w:rPr>
          <w:rFonts w:ascii="Times New Roman" w:hAnsi="Times New Roman" w:cs="Times New Roman"/>
          <w:iCs/>
          <w:sz w:val="30"/>
          <w:szCs w:val="30"/>
        </w:rPr>
        <w:t xml:space="preserve"> 159.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должности кассира и секретаря тарифицируются по второму разряду согласно подпункту 1.2. пункта 1 приложения 1 к постановлению № 138.</w:t>
      </w:r>
    </w:p>
    <w:p w:rsidR="009F1BDA" w:rsidRPr="0098177E" w:rsidRDefault="009F1BDA" w:rsidP="009F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Вопрос: </w:t>
      </w:r>
      <w:r w:rsidRPr="0098177E">
        <w:rPr>
          <w:rFonts w:ascii="Times New Roman" w:hAnsi="Times New Roman" w:cs="Times New Roman"/>
          <w:b/>
          <w:sz w:val="30"/>
          <w:szCs w:val="30"/>
        </w:rPr>
        <w:t>По какому подпункту пункта 3 Инструкции о порядке осуществления и размерах стимулирующих и компенсирующих выплат педагогическим работникам и служащим, занятым в образовании, бюджетных организаций, утвержденной постановлением № 71 установить надбавку за специфику работы в сфере образования по должностям в</w:t>
      </w:r>
      <w:r w:rsidR="009C1A05">
        <w:rPr>
          <w:rFonts w:ascii="Times New Roman" w:hAnsi="Times New Roman" w:cs="Times New Roman"/>
          <w:b/>
          <w:sz w:val="30"/>
          <w:szCs w:val="30"/>
        </w:rPr>
        <w:t>оспитатель и учитель-дефектолог</w:t>
      </w:r>
      <w:r w:rsidRPr="0098177E">
        <w:rPr>
          <w:rFonts w:ascii="Times New Roman" w:hAnsi="Times New Roman" w:cs="Times New Roman"/>
          <w:b/>
          <w:sz w:val="30"/>
          <w:szCs w:val="30"/>
        </w:rPr>
        <w:t>?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4B90">
        <w:rPr>
          <w:rFonts w:ascii="Times New Roman" w:hAnsi="Times New Roman" w:cs="Times New Roman"/>
          <w:b/>
          <w:sz w:val="30"/>
          <w:szCs w:val="30"/>
        </w:rPr>
        <w:t xml:space="preserve">Ответ: </w:t>
      </w:r>
      <w:r>
        <w:rPr>
          <w:rFonts w:ascii="Times New Roman" w:hAnsi="Times New Roman" w:cs="Times New Roman"/>
          <w:sz w:val="30"/>
          <w:szCs w:val="30"/>
        </w:rPr>
        <w:t>Стимулирующая выплата – надбавка за специфику работы в сфере образования устанавливается в зависимости от должности и квалификационной категории.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должностям воспитатель и учитель-дефектолог детского психиатрического отделения надбавка за специфику работы в сфере образования устанавливается по подпункту 3.1 пункта 3 </w:t>
      </w:r>
      <w:r w:rsidR="0043064C">
        <w:rPr>
          <w:rFonts w:ascii="Times New Roman" w:hAnsi="Times New Roman" w:cs="Times New Roman"/>
          <w:sz w:val="30"/>
          <w:szCs w:val="30"/>
        </w:rPr>
        <w:t>И</w:t>
      </w:r>
      <w:r w:rsidRPr="0060235D">
        <w:rPr>
          <w:rFonts w:ascii="Times New Roman" w:hAnsi="Times New Roman" w:cs="Times New Roman"/>
          <w:sz w:val="30"/>
          <w:szCs w:val="30"/>
        </w:rPr>
        <w:t>нструкци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60235D">
        <w:rPr>
          <w:rFonts w:ascii="Times New Roman" w:hAnsi="Times New Roman" w:cs="Times New Roman"/>
          <w:sz w:val="30"/>
          <w:szCs w:val="30"/>
        </w:rPr>
        <w:t xml:space="preserve"> о порядке осуществления и размерах стимулирующих и компенсирующих выплат педагогическим работникам и служащим, занятым в образовании, бюджетных организаций</w:t>
      </w:r>
      <w:r>
        <w:rPr>
          <w:rFonts w:ascii="Times New Roman" w:hAnsi="Times New Roman" w:cs="Times New Roman"/>
          <w:sz w:val="30"/>
          <w:szCs w:val="30"/>
        </w:rPr>
        <w:t xml:space="preserve">, утвержденной постановлением </w:t>
      </w:r>
      <w:r w:rsidR="00174A57">
        <w:rPr>
          <w:rFonts w:ascii="Times New Roman" w:hAnsi="Times New Roman" w:cs="Times New Roman"/>
          <w:sz w:val="30"/>
          <w:szCs w:val="30"/>
        </w:rPr>
        <w:t>№ 71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Вопрос: Может ли быть установлена доплата за особый характер труда врачу-рентгенологу психиатрической больницы по двум основаниям: как работнику психиатрической больницы и работнику рентгеновского кабинета?</w:t>
      </w:r>
    </w:p>
    <w:p w:rsidR="009F1BDA" w:rsidRDefault="009F1BDA" w:rsidP="009F1B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Ответ: </w:t>
      </w:r>
      <w:r>
        <w:rPr>
          <w:rFonts w:ascii="Times New Roman" w:hAnsi="Times New Roman" w:cs="Times New Roman"/>
          <w:sz w:val="30"/>
          <w:szCs w:val="30"/>
        </w:rPr>
        <w:t>Компенсирующая выплата – доплата за особый характер труда, устанавливаемая по нескольким основаниям, суммируется врачу-рентгенологу психиатрической больницы при условии обслуживания пациентов, страдающих заболеваниями, указанных в подпункте 9.1 пункта 9 Инструкции постановлени</w:t>
      </w:r>
      <w:r w:rsidR="0043064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№ 53 и отнесения к работникам рентгеновского кабинета согласно подпункту 9.2 пункта 9 </w:t>
      </w:r>
      <w:r w:rsidR="0087572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нструкции </w:t>
      </w:r>
      <w:r w:rsidR="00174A57">
        <w:rPr>
          <w:rFonts w:ascii="Times New Roman" w:hAnsi="Times New Roman" w:cs="Times New Roman"/>
          <w:sz w:val="30"/>
          <w:szCs w:val="30"/>
        </w:rPr>
        <w:t xml:space="preserve">    </w:t>
      </w:r>
      <w:r w:rsidR="00875723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>
        <w:rPr>
          <w:rFonts w:ascii="Times New Roman" w:hAnsi="Times New Roman" w:cs="Times New Roman"/>
          <w:sz w:val="30"/>
          <w:szCs w:val="30"/>
        </w:rPr>
        <w:t xml:space="preserve">№ 53. </w:t>
      </w:r>
    </w:p>
    <w:p w:rsidR="009F1BDA" w:rsidRDefault="009F1BDA" w:rsidP="009F1B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Вопрос: В каком размере устанавливается доплата за выполнение функции главного психолога?</w:t>
      </w:r>
    </w:p>
    <w:p w:rsidR="009F1BDA" w:rsidRDefault="007252E6" w:rsidP="009F1B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252E6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F1BDA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9F1BDA" w:rsidRPr="00C931B2">
        <w:rPr>
          <w:rFonts w:ascii="Times New Roman" w:hAnsi="Times New Roman" w:cs="Times New Roman"/>
          <w:sz w:val="30"/>
          <w:szCs w:val="30"/>
        </w:rPr>
        <w:t>пункт</w:t>
      </w:r>
      <w:r w:rsidR="009F1BDA">
        <w:rPr>
          <w:rFonts w:ascii="Times New Roman" w:hAnsi="Times New Roman" w:cs="Times New Roman"/>
          <w:sz w:val="30"/>
          <w:szCs w:val="30"/>
        </w:rPr>
        <w:t>у</w:t>
      </w:r>
      <w:r w:rsidR="009F1BDA" w:rsidRPr="00C931B2">
        <w:rPr>
          <w:rFonts w:ascii="Times New Roman" w:hAnsi="Times New Roman" w:cs="Times New Roman"/>
          <w:sz w:val="30"/>
          <w:szCs w:val="30"/>
        </w:rPr>
        <w:t xml:space="preserve"> 7 </w:t>
      </w:r>
      <w:r w:rsidR="00875723">
        <w:rPr>
          <w:rFonts w:ascii="Times New Roman" w:hAnsi="Times New Roman" w:cs="Times New Roman"/>
          <w:sz w:val="30"/>
          <w:szCs w:val="30"/>
        </w:rPr>
        <w:t>И</w:t>
      </w:r>
      <w:r w:rsidR="009F1BDA" w:rsidRPr="00C931B2">
        <w:rPr>
          <w:rFonts w:ascii="Times New Roman" w:hAnsi="Times New Roman" w:cs="Times New Roman"/>
          <w:sz w:val="30"/>
          <w:szCs w:val="30"/>
        </w:rPr>
        <w:t xml:space="preserve">нструкции </w:t>
      </w:r>
      <w:r w:rsidR="00875723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="009F1BDA" w:rsidRPr="00C931B2">
        <w:rPr>
          <w:rFonts w:ascii="Times New Roman" w:hAnsi="Times New Roman" w:cs="Times New Roman"/>
          <w:sz w:val="30"/>
          <w:szCs w:val="30"/>
        </w:rPr>
        <w:t xml:space="preserve">№ 52 </w:t>
      </w:r>
      <w:r w:rsidR="009F1BDA">
        <w:rPr>
          <w:rFonts w:ascii="Times New Roman" w:hAnsi="Times New Roman" w:cs="Times New Roman"/>
          <w:sz w:val="30"/>
          <w:szCs w:val="30"/>
        </w:rPr>
        <w:t>компенсирующая выплата – доплата за выполнение функции главного специалиста устанавливается медицинским и фармацевтическим работникам.</w:t>
      </w:r>
    </w:p>
    <w:p w:rsidR="009F1BDA" w:rsidRDefault="009F1BDA" w:rsidP="009F1B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номенклатуре № 61 должность психолога не относится к медицинским и фармацевтическим работникам.</w:t>
      </w:r>
    </w:p>
    <w:p w:rsidR="009F1BDA" w:rsidRDefault="009F1BDA" w:rsidP="009F1B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Следовательно, нормы</w:t>
      </w:r>
      <w:r w:rsidRPr="00C931B2">
        <w:rPr>
          <w:rFonts w:ascii="Times New Roman" w:hAnsi="Times New Roman" w:cs="Times New Roman"/>
          <w:sz w:val="30"/>
          <w:szCs w:val="30"/>
        </w:rPr>
        <w:t xml:space="preserve"> пункт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931B2">
        <w:rPr>
          <w:rFonts w:ascii="Times New Roman" w:hAnsi="Times New Roman" w:cs="Times New Roman"/>
          <w:sz w:val="30"/>
          <w:szCs w:val="30"/>
        </w:rPr>
        <w:t xml:space="preserve"> 7 </w:t>
      </w:r>
      <w:r w:rsidR="00875723">
        <w:rPr>
          <w:rFonts w:ascii="Times New Roman" w:hAnsi="Times New Roman" w:cs="Times New Roman"/>
          <w:sz w:val="30"/>
          <w:szCs w:val="30"/>
        </w:rPr>
        <w:t>И</w:t>
      </w:r>
      <w:r w:rsidRPr="00C931B2">
        <w:rPr>
          <w:rFonts w:ascii="Times New Roman" w:hAnsi="Times New Roman" w:cs="Times New Roman"/>
          <w:sz w:val="30"/>
          <w:szCs w:val="30"/>
        </w:rPr>
        <w:t>нструкции</w:t>
      </w:r>
      <w:r w:rsidR="00875723">
        <w:rPr>
          <w:rFonts w:ascii="Times New Roman" w:hAnsi="Times New Roman" w:cs="Times New Roman"/>
          <w:sz w:val="30"/>
          <w:szCs w:val="30"/>
        </w:rPr>
        <w:t xml:space="preserve"> постановления </w:t>
      </w:r>
      <w:r w:rsidRPr="00C931B2">
        <w:rPr>
          <w:rFonts w:ascii="Times New Roman" w:hAnsi="Times New Roman" w:cs="Times New Roman"/>
          <w:sz w:val="30"/>
          <w:szCs w:val="30"/>
        </w:rPr>
        <w:t xml:space="preserve"> № 52</w:t>
      </w:r>
      <w:r>
        <w:rPr>
          <w:rFonts w:ascii="Times New Roman" w:hAnsi="Times New Roman" w:cs="Times New Roman"/>
          <w:sz w:val="30"/>
          <w:szCs w:val="30"/>
        </w:rPr>
        <w:t xml:space="preserve"> не распространяются на главного психолога.</w:t>
      </w:r>
    </w:p>
    <w:p w:rsidR="009F1BDA" w:rsidRDefault="009F1BDA" w:rsidP="009F1BD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Компенсировать данную доплату можно путем установления надбавки за сложность и напряженность работы согласно пункту 5 </w:t>
      </w:r>
      <w:r w:rsidR="00875723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нструкции </w:t>
      </w:r>
      <w:r w:rsidR="00875723">
        <w:rPr>
          <w:rFonts w:ascii="Times New Roman" w:hAnsi="Times New Roman" w:cs="Times New Roman"/>
          <w:sz w:val="30"/>
          <w:szCs w:val="30"/>
        </w:rPr>
        <w:t xml:space="preserve"> постановления </w:t>
      </w:r>
      <w:r>
        <w:rPr>
          <w:rFonts w:ascii="Times New Roman" w:hAnsi="Times New Roman" w:cs="Times New Roman"/>
          <w:sz w:val="30"/>
          <w:szCs w:val="30"/>
        </w:rPr>
        <w:t>№ 53. Размер надбавки за сложность и напряженность работы устанавливается до 200 процентов оклада</w:t>
      </w:r>
      <w:r w:rsidR="00875723">
        <w:rPr>
          <w:rFonts w:ascii="Times New Roman" w:hAnsi="Times New Roman" w:cs="Times New Roman"/>
          <w:sz w:val="30"/>
          <w:szCs w:val="30"/>
        </w:rPr>
        <w:t xml:space="preserve"> работника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252E6" w:rsidRDefault="007252E6" w:rsidP="00725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Вопрос: Учитываются ли при составлении сравнительных таблиц  доплаты до минимальной заработной платы. Останется ли эта доплата в 2020 году?</w:t>
      </w:r>
    </w:p>
    <w:p w:rsidR="007252E6" w:rsidRDefault="007252E6" w:rsidP="00725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Ответ: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Законом Республики Беларусь от 17.07.2002 № 124-З «Об установлении и порядке повышения минимальной заработной платы» </w:t>
      </w:r>
      <w:r>
        <w:rPr>
          <w:rFonts w:ascii="Times New Roman" w:eastAsia="Times New Roman" w:hAnsi="Times New Roman" w:cs="Times New Roman"/>
          <w:sz w:val="30"/>
          <w:szCs w:val="30"/>
        </w:rPr>
        <w:t>размер минимальной заработной платы (далее - МЗП) применяется в качестве низшей границы оплаты труда работников и является обязательным для всех нанимателей, с которыми работники состоят в трудовых отношениях, основанных на трудовом договоре (контракте).</w:t>
      </w:r>
    </w:p>
    <w:p w:rsidR="007252E6" w:rsidRDefault="007252E6" w:rsidP="00725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При составлении сравнительных таблиц доплата до МЗП учитывается в общей сумме начисленной заработной платы в текущем году.  При исчислении размера заработной платы низкооплачиваемым категориям работников, которым выплачивалась доплата до МЗП, в новых условиях оплаты труда следует установить стимулирующие и компенсирующие выплаты в размерах, обеспечивающих уровень начисленной заработной платы не ниже размера МЗП, который будет установлен с 1</w:t>
      </w:r>
      <w:r w:rsidR="00875723">
        <w:rPr>
          <w:rFonts w:ascii="Times New Roman" w:hAnsi="Times New Roman" w:cs="Times New Roman"/>
          <w:sz w:val="30"/>
          <w:szCs w:val="30"/>
        </w:rPr>
        <w:t xml:space="preserve"> января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875723">
        <w:rPr>
          <w:rFonts w:ascii="Times New Roman" w:hAnsi="Times New Roman" w:cs="Times New Roman"/>
          <w:sz w:val="30"/>
          <w:szCs w:val="30"/>
        </w:rPr>
        <w:t xml:space="preserve"> г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52E6" w:rsidRDefault="007252E6" w:rsidP="00725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252E6">
        <w:rPr>
          <w:rFonts w:ascii="Times New Roman" w:hAnsi="Times New Roman" w:cs="Times New Roman"/>
          <w:b/>
          <w:sz w:val="30"/>
          <w:szCs w:val="30"/>
        </w:rPr>
        <w:t xml:space="preserve">Вопрос: </w:t>
      </w:r>
      <w:r w:rsidRPr="007252E6">
        <w:rPr>
          <w:rFonts w:ascii="Times New Roman" w:hAnsi="Times New Roman" w:cs="Times New Roman"/>
          <w:b/>
          <w:sz w:val="30"/>
          <w:szCs w:val="30"/>
        </w:rPr>
        <w:tab/>
      </w:r>
      <w:r w:rsidRPr="007252E6">
        <w:rPr>
          <w:rFonts w:ascii="Times New Roman" w:hAnsi="Times New Roman" w:cs="Times New Roman"/>
          <w:b/>
          <w:bCs/>
          <w:sz w:val="30"/>
          <w:szCs w:val="30"/>
        </w:rPr>
        <w:t>Какой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подпункт пункта 9 устанавливает доплаты за особый характер труда санитаркам, психологам и др.?</w:t>
      </w:r>
    </w:p>
    <w:p w:rsidR="007252E6" w:rsidRDefault="007252E6" w:rsidP="00725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Ответ: </w:t>
      </w:r>
      <w:r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875723">
        <w:rPr>
          <w:rFonts w:ascii="Times New Roman" w:hAnsi="Times New Roman" w:cs="Times New Roman"/>
          <w:sz w:val="30"/>
          <w:szCs w:val="30"/>
        </w:rPr>
        <w:t xml:space="preserve">Инструкции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постановления № 53 определено, что доплата за особый характер труда устанавливается «работникам»,  в т.ч. санитаркам, психологам, другим работникам из числа прочего персонала, которые работают в особых условиях труда. Конкретный перечень таких работников (должностей, профессий) устанавливается </w:t>
      </w:r>
      <w:bookmarkStart w:id="8" w:name="_Hlk19603471"/>
      <w:r>
        <w:rPr>
          <w:rFonts w:ascii="Times New Roman" w:hAnsi="Times New Roman" w:cs="Times New Roman"/>
          <w:sz w:val="30"/>
          <w:szCs w:val="30"/>
        </w:rPr>
        <w:t>локальным нормативным правовым актом (положением об оплате труда) конкретной организации в зависимости от конкретных условий в том или ином подразделении.</w:t>
      </w:r>
    </w:p>
    <w:bookmarkEnd w:id="8"/>
    <w:p w:rsidR="007252E6" w:rsidRDefault="007252E6" w:rsidP="00725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252E6">
        <w:rPr>
          <w:rFonts w:ascii="Times New Roman" w:hAnsi="Times New Roman" w:cs="Times New Roman"/>
          <w:b/>
          <w:sz w:val="30"/>
          <w:szCs w:val="30"/>
        </w:rPr>
        <w:t xml:space="preserve">Вопрос: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Можно ли установить надбавки по пункту 4.2.4. </w:t>
      </w:r>
      <w:r w:rsidR="00875723">
        <w:rPr>
          <w:rFonts w:ascii="Times New Roman" w:hAnsi="Times New Roman" w:cs="Times New Roman"/>
          <w:b/>
          <w:bCs/>
          <w:sz w:val="30"/>
          <w:szCs w:val="30"/>
        </w:rPr>
        <w:t xml:space="preserve">Инструкции </w:t>
      </w:r>
      <w:r>
        <w:rPr>
          <w:rFonts w:ascii="Times New Roman" w:hAnsi="Times New Roman" w:cs="Times New Roman"/>
          <w:b/>
          <w:bCs/>
          <w:sz w:val="30"/>
          <w:szCs w:val="30"/>
        </w:rPr>
        <w:t>постановления № 52 медрегистраторам поликлиники и инструктору-валеологу?</w:t>
      </w:r>
    </w:p>
    <w:p w:rsidR="007252E6" w:rsidRDefault="007252E6" w:rsidP="00725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252E6">
        <w:rPr>
          <w:rFonts w:ascii="Times New Roman" w:hAnsi="Times New Roman" w:cs="Times New Roman"/>
          <w:b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пунктом 4.2.4 </w:t>
      </w:r>
      <w:r w:rsidR="00875723">
        <w:rPr>
          <w:rFonts w:ascii="Times New Roman" w:hAnsi="Times New Roman" w:cs="Times New Roman"/>
          <w:sz w:val="30"/>
          <w:szCs w:val="30"/>
        </w:rPr>
        <w:t xml:space="preserve">Инструкции </w:t>
      </w:r>
      <w:r>
        <w:rPr>
          <w:rFonts w:ascii="Times New Roman" w:hAnsi="Times New Roman" w:cs="Times New Roman"/>
          <w:sz w:val="30"/>
          <w:szCs w:val="30"/>
        </w:rPr>
        <w:t>постановления № 52 надбавки за специфику труда в сфере здравоохранения устанавливаются медицинским работникам со средним медицинским образованием.</w:t>
      </w:r>
    </w:p>
    <w:p w:rsidR="007252E6" w:rsidRDefault="007252E6" w:rsidP="00725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Должность инструктора-валеолога относится к медицинским работникам со средним медицинским образованием, следовательно, ему устанавливается данная надбавка.</w:t>
      </w:r>
    </w:p>
    <w:p w:rsidR="007252E6" w:rsidRDefault="007252E6" w:rsidP="007252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Медрегистратор без медицинского образования не относится к медицинским работникам, следовательно, надбавка по пункту 4.2.4</w:t>
      </w:r>
      <w:r w:rsidR="00875723">
        <w:rPr>
          <w:rFonts w:ascii="Times New Roman" w:hAnsi="Times New Roman" w:cs="Times New Roman"/>
          <w:sz w:val="30"/>
          <w:szCs w:val="30"/>
        </w:rPr>
        <w:t xml:space="preserve"> Инструкции </w:t>
      </w:r>
      <w:r>
        <w:rPr>
          <w:rFonts w:ascii="Times New Roman" w:hAnsi="Times New Roman" w:cs="Times New Roman"/>
          <w:sz w:val="30"/>
          <w:szCs w:val="30"/>
        </w:rPr>
        <w:t>постановления № 52 данным работникам устанавливаться не может.</w:t>
      </w:r>
    </w:p>
    <w:p w:rsidR="00715369" w:rsidRDefault="00715369" w:rsidP="00715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Вопрос: В сравнительной таблице для административно-хозяйственн</w:t>
      </w:r>
      <w:r w:rsidR="00875723">
        <w:rPr>
          <w:rFonts w:ascii="Times New Roman" w:hAnsi="Times New Roman" w:cs="Times New Roman"/>
          <w:b/>
          <w:bCs/>
          <w:sz w:val="30"/>
          <w:szCs w:val="30"/>
        </w:rPr>
        <w:t>ых работников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какую учитывать премию: фактическую или 20%?</w:t>
      </w:r>
    </w:p>
    <w:p w:rsidR="00715369" w:rsidRDefault="00715369" w:rsidP="00715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ab/>
        <w:t xml:space="preserve">Ответ: </w:t>
      </w:r>
      <w:r w:rsidRPr="005D359A">
        <w:rPr>
          <w:rFonts w:ascii="Times New Roman" w:hAnsi="Times New Roman" w:cs="Times New Roman"/>
          <w:sz w:val="30"/>
          <w:szCs w:val="30"/>
        </w:rPr>
        <w:t>При исчислении</w:t>
      </w:r>
      <w:r>
        <w:rPr>
          <w:rFonts w:ascii="Times New Roman" w:hAnsi="Times New Roman" w:cs="Times New Roman"/>
          <w:sz w:val="30"/>
          <w:szCs w:val="30"/>
        </w:rPr>
        <w:t xml:space="preserve"> размеров начисленной заработной платы в действующих условиях, учитывается заработная плата, начисленная работнику в соответствии с условиями оплаты труда в течение нормальной продолжительности рабочего времени. Премия учитывается </w:t>
      </w:r>
      <w:r w:rsidRPr="00715369">
        <w:rPr>
          <w:rFonts w:ascii="Times New Roman" w:hAnsi="Times New Roman" w:cs="Times New Roman"/>
          <w:sz w:val="30"/>
          <w:szCs w:val="30"/>
        </w:rPr>
        <w:t>в усредненных размерах,</w:t>
      </w:r>
      <w:r>
        <w:rPr>
          <w:rFonts w:ascii="Times New Roman" w:hAnsi="Times New Roman" w:cs="Times New Roman"/>
          <w:sz w:val="30"/>
          <w:szCs w:val="30"/>
        </w:rPr>
        <w:t xml:space="preserve"> установленных законодательством для данной бюджетной организации.</w:t>
      </w:r>
    </w:p>
    <w:p w:rsidR="00715369" w:rsidRDefault="00715369" w:rsidP="007153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Если для отдельных категорий работников действующим в организации положением по премированию была предусмотрена премия в размере большем, чем 20 %, например, в размере 50 % плюс экономия по фонду оплаты труда, усредненный размер принимается в размере 50% без учета экономии по фонду оплаты труда.</w:t>
      </w:r>
    </w:p>
    <w:p w:rsidR="009F1BDA" w:rsidRDefault="009F1BDA" w:rsidP="00320C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C1A05" w:rsidRDefault="009C1A05" w:rsidP="00320C15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031450" w:rsidP="00031450">
      <w:pPr>
        <w:pStyle w:val="a8"/>
        <w:shd w:val="clear" w:color="auto" w:fill="FFFFFF"/>
        <w:spacing w:before="0" w:beforeAutospacing="0" w:after="0" w:afterAutospacing="0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  <w:r>
        <w:rPr>
          <w:rStyle w:val="aa"/>
          <w:b w:val="0"/>
          <w:bCs w:val="0"/>
          <w:sz w:val="30"/>
          <w:szCs w:val="30"/>
          <w:bdr w:val="none" w:sz="0" w:space="0" w:color="auto" w:frame="1"/>
        </w:rPr>
        <w:t>Разработчики:</w:t>
      </w:r>
    </w:p>
    <w:p w:rsidR="003F4AA2" w:rsidRPr="007252E6" w:rsidRDefault="00031450" w:rsidP="005C4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bdr w:val="none" w:sz="0" w:space="0" w:color="auto" w:frame="1"/>
        </w:rPr>
      </w:pPr>
      <w:r w:rsidRPr="003F4AA2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руководитель: Ткачева Е.И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., начальник управления экономического анализа и развития здравоохранен</w:t>
      </w:r>
      <w:r w:rsidR="009C1A05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ия Министерства здравоохранения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, контактный телефон: (017) 222-66-46,</w:t>
      </w:r>
      <w:r w:rsidR="007F3EDE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 xml:space="preserve"> 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lang w:val="en-US"/>
        </w:rPr>
        <w:t>e</w:t>
      </w:r>
      <w:r w:rsidR="00D06534" w:rsidRP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-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lang w:val="en-US"/>
        </w:rPr>
        <w:t>mail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hyperlink r:id="rId11" w:history="1">
        <w:r w:rsidR="00D06534" w:rsidRPr="007252E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e</w:t>
        </w:r>
        <w:r w:rsidR="00D06534" w:rsidRPr="007252E6">
          <w:rPr>
            <w:rStyle w:val="ae"/>
            <w:rFonts w:ascii="Times New Roman" w:hAnsi="Times New Roman" w:cs="Times New Roman"/>
            <w:color w:val="auto"/>
            <w:sz w:val="30"/>
            <w:szCs w:val="30"/>
            <w:u w:val="none"/>
          </w:rPr>
          <w:t>lena-tkacheva@belcmt.by;</w:t>
        </w:r>
      </w:hyperlink>
    </w:p>
    <w:p w:rsidR="00031450" w:rsidRPr="009C1A05" w:rsidRDefault="00031450" w:rsidP="005C4D7E">
      <w:pPr>
        <w:spacing w:after="0" w:line="240" w:lineRule="auto"/>
        <w:ind w:firstLine="708"/>
        <w:jc w:val="both"/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</w:pPr>
      <w:r w:rsidRPr="00777A1E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Крутова Е.А.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 xml:space="preserve">, заместитель начальника управления экономического анализа и развития здравоохранения Министерства </w:t>
      </w:r>
      <w:r w:rsidR="009C1A05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здравоохранения</w:t>
      </w:r>
      <w:r w:rsidR="005C4D7E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,</w:t>
      </w:r>
      <w:r w:rsidR="00D06534" w:rsidRPr="00D06534">
        <w:rPr>
          <w:rFonts w:ascii="Times New Roman" w:hAnsi="Times New Roman" w:cs="Times New Roman"/>
          <w:sz w:val="30"/>
          <w:szCs w:val="30"/>
        </w:rPr>
        <w:t xml:space="preserve"> 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 xml:space="preserve">контактный телефон: (017) 200-73-28, 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lang w:val="en-US"/>
        </w:rPr>
        <w:t>e</w:t>
      </w:r>
      <w:r w:rsidR="00D06534" w:rsidRP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>-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  <w:lang w:val="en-US"/>
        </w:rPr>
        <w:t>mail</w:t>
      </w:r>
      <w:r w:rsidR="00D06534">
        <w:rPr>
          <w:rStyle w:val="aa"/>
          <w:rFonts w:ascii="Times New Roman" w:hAnsi="Times New Roman" w:cs="Times New Roman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r w:rsidR="003F4AA2" w:rsidRPr="00777A1E">
        <w:rPr>
          <w:rFonts w:ascii="Times New Roman" w:hAnsi="Times New Roman" w:cs="Times New Roman"/>
          <w:sz w:val="30"/>
          <w:szCs w:val="30"/>
          <w:lang w:val="en-US"/>
        </w:rPr>
        <w:t>ekrutova</w:t>
      </w:r>
      <w:r w:rsidR="003B1E31" w:rsidRPr="00777A1E">
        <w:rPr>
          <w:rFonts w:ascii="Times New Roman" w:hAnsi="Times New Roman" w:cs="Times New Roman"/>
          <w:sz w:val="30"/>
          <w:szCs w:val="30"/>
        </w:rPr>
        <w:t>@</w:t>
      </w:r>
      <w:r w:rsidR="003B1E31" w:rsidRPr="00777A1E">
        <w:rPr>
          <w:rFonts w:ascii="Times New Roman" w:hAnsi="Times New Roman" w:cs="Times New Roman"/>
          <w:sz w:val="30"/>
          <w:szCs w:val="30"/>
          <w:lang w:val="en-US"/>
        </w:rPr>
        <w:t>belcmt</w:t>
      </w:r>
      <w:r w:rsidR="003B1E31" w:rsidRPr="00777A1E">
        <w:rPr>
          <w:rFonts w:ascii="Times New Roman" w:hAnsi="Times New Roman" w:cs="Times New Roman"/>
          <w:sz w:val="30"/>
          <w:szCs w:val="30"/>
        </w:rPr>
        <w:t>.</w:t>
      </w:r>
      <w:r w:rsidR="003B1E31" w:rsidRPr="00777A1E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9C1A05">
        <w:rPr>
          <w:rFonts w:ascii="Times New Roman" w:hAnsi="Times New Roman" w:cs="Times New Roman"/>
          <w:sz w:val="30"/>
          <w:szCs w:val="30"/>
        </w:rPr>
        <w:t>;</w:t>
      </w:r>
    </w:p>
    <w:p w:rsidR="00031450" w:rsidRPr="00777A1E" w:rsidRDefault="00031450" w:rsidP="005C4D7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a"/>
          <w:b w:val="0"/>
          <w:bCs w:val="0"/>
          <w:sz w:val="30"/>
          <w:szCs w:val="30"/>
        </w:rPr>
      </w:pPr>
      <w:r w:rsidRPr="00777A1E">
        <w:rPr>
          <w:rStyle w:val="aa"/>
          <w:b w:val="0"/>
          <w:bCs w:val="0"/>
          <w:sz w:val="30"/>
          <w:szCs w:val="30"/>
          <w:bdr w:val="none" w:sz="0" w:space="0" w:color="auto" w:frame="1"/>
        </w:rPr>
        <w:t>Ведерникова Н.С.</w:t>
      </w:r>
      <w:r w:rsidR="005C4D7E">
        <w:rPr>
          <w:sz w:val="30"/>
          <w:szCs w:val="30"/>
        </w:rPr>
        <w:t xml:space="preserve">, </w:t>
      </w:r>
      <w:r w:rsidR="00D06534">
        <w:rPr>
          <w:sz w:val="30"/>
          <w:szCs w:val="30"/>
        </w:rPr>
        <w:t xml:space="preserve">начальник отдела организации и материального стимулирования труда </w:t>
      </w:r>
      <w:r w:rsid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управления экономического анализа и развития здравоохранения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>М</w:t>
      </w:r>
      <w:r w:rsid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>инистерства здравоохранения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>,</w:t>
      </w:r>
      <w:r w:rsidR="005C4D7E" w:rsidRPr="00D06534">
        <w:rPr>
          <w:sz w:val="30"/>
          <w:szCs w:val="30"/>
        </w:rPr>
        <w:t xml:space="preserve">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контактный телефон: (017) 222-70-86,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e</w:t>
      </w:r>
      <w:r w:rsidR="005C4D7E" w:rsidRP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>-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mail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hyperlink r:id="rId12" w:history="1">
        <w:r w:rsidR="003B1E31" w:rsidRPr="00777A1E">
          <w:rPr>
            <w:rStyle w:val="ae"/>
            <w:color w:val="auto"/>
            <w:sz w:val="30"/>
            <w:szCs w:val="30"/>
            <w:u w:val="none"/>
            <w:lang w:val="en-US"/>
          </w:rPr>
          <w:t>nvedernikova</w:t>
        </w:r>
        <w:r w:rsidR="003B1E31" w:rsidRPr="00777A1E">
          <w:rPr>
            <w:rStyle w:val="ae"/>
            <w:color w:val="auto"/>
            <w:sz w:val="30"/>
            <w:szCs w:val="30"/>
            <w:u w:val="none"/>
          </w:rPr>
          <w:t>@</w:t>
        </w:r>
        <w:r w:rsidR="003B1E31" w:rsidRPr="00777A1E">
          <w:rPr>
            <w:rStyle w:val="ae"/>
            <w:color w:val="auto"/>
            <w:sz w:val="30"/>
            <w:szCs w:val="30"/>
            <w:u w:val="none"/>
            <w:lang w:val="en-US"/>
          </w:rPr>
          <w:t>belcmt</w:t>
        </w:r>
        <w:r w:rsidR="003B1E31" w:rsidRPr="00777A1E">
          <w:rPr>
            <w:rStyle w:val="ae"/>
            <w:color w:val="auto"/>
            <w:sz w:val="30"/>
            <w:szCs w:val="30"/>
            <w:u w:val="none"/>
          </w:rPr>
          <w:t>.</w:t>
        </w:r>
        <w:r w:rsidR="003B1E31" w:rsidRPr="00777A1E">
          <w:rPr>
            <w:rStyle w:val="ae"/>
            <w:color w:val="auto"/>
            <w:sz w:val="30"/>
            <w:szCs w:val="30"/>
            <w:u w:val="none"/>
            <w:lang w:val="en-US"/>
          </w:rPr>
          <w:t>by</w:t>
        </w:r>
      </w:hyperlink>
      <w:r w:rsidR="009C1A05">
        <w:rPr>
          <w:rStyle w:val="ae"/>
          <w:color w:val="auto"/>
          <w:sz w:val="30"/>
          <w:szCs w:val="30"/>
          <w:u w:val="none"/>
        </w:rPr>
        <w:t>;</w:t>
      </w:r>
    </w:p>
    <w:p w:rsidR="00031450" w:rsidRPr="005C4D7E" w:rsidRDefault="00031450" w:rsidP="005C4D7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  <w:r w:rsidRPr="00777A1E">
        <w:rPr>
          <w:rStyle w:val="aa"/>
          <w:b w:val="0"/>
          <w:bCs w:val="0"/>
          <w:sz w:val="30"/>
          <w:szCs w:val="30"/>
          <w:bdr w:val="none" w:sz="0" w:space="0" w:color="auto" w:frame="1"/>
        </w:rPr>
        <w:t>Купрейчик Н.И.</w:t>
      </w:r>
      <w:r w:rsidR="003F4AA2" w:rsidRPr="00777A1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 – </w:t>
      </w:r>
      <w:r w:rsid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>заведующий отделом социально-экономической работы Республиканского комитета Белорусского профсоюза работников здравоохранения</w:t>
      </w:r>
      <w:r w:rsidR="009C1A05">
        <w:rPr>
          <w:rStyle w:val="aa"/>
          <w:b w:val="0"/>
          <w:bCs w:val="0"/>
          <w:sz w:val="30"/>
          <w:szCs w:val="30"/>
          <w:bdr w:val="none" w:sz="0" w:space="0" w:color="auto" w:frame="1"/>
        </w:rPr>
        <w:t>, контактный телефон: (017) 203-83-54,</w:t>
      </w:r>
      <w:r w:rsid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e</w:t>
      </w:r>
      <w:r w:rsidR="005C4D7E" w:rsidRP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>-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mail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r w:rsidR="003F4AA2" w:rsidRPr="00777A1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knatalia</w:t>
      </w:r>
      <w:r w:rsidR="003F4AA2" w:rsidRPr="00777A1E">
        <w:rPr>
          <w:rStyle w:val="aa"/>
          <w:b w:val="0"/>
          <w:bCs w:val="0"/>
          <w:sz w:val="30"/>
          <w:szCs w:val="30"/>
          <w:bdr w:val="none" w:sz="0" w:space="0" w:color="auto" w:frame="1"/>
        </w:rPr>
        <w:t>@</w:t>
      </w:r>
      <w:r w:rsidR="003F4AA2" w:rsidRPr="00777A1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tut</w:t>
      </w:r>
      <w:r w:rsidR="003F4AA2" w:rsidRPr="00777A1E">
        <w:rPr>
          <w:rStyle w:val="aa"/>
          <w:b w:val="0"/>
          <w:bCs w:val="0"/>
          <w:sz w:val="30"/>
          <w:szCs w:val="30"/>
          <w:bdr w:val="none" w:sz="0" w:space="0" w:color="auto" w:frame="1"/>
        </w:rPr>
        <w:t>.</w:t>
      </w:r>
      <w:r w:rsidR="003F4AA2" w:rsidRPr="00777A1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by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>;</w:t>
      </w:r>
    </w:p>
    <w:p w:rsidR="00031450" w:rsidRPr="005C4D7E" w:rsidRDefault="00031450" w:rsidP="005C4D7E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a"/>
          <w:b w:val="0"/>
          <w:bCs w:val="0"/>
          <w:sz w:val="30"/>
          <w:szCs w:val="30"/>
        </w:rPr>
      </w:pPr>
      <w:r w:rsidRPr="00777A1E">
        <w:rPr>
          <w:rStyle w:val="aa"/>
          <w:b w:val="0"/>
          <w:bCs w:val="0"/>
          <w:sz w:val="30"/>
          <w:szCs w:val="30"/>
          <w:bdr w:val="none" w:sz="0" w:space="0" w:color="auto" w:frame="1"/>
        </w:rPr>
        <w:t>Колтун-Малинина Н.М.</w:t>
      </w:r>
      <w:r w:rsidR="005C4D7E">
        <w:rPr>
          <w:sz w:val="30"/>
          <w:szCs w:val="30"/>
        </w:rPr>
        <w:t xml:space="preserve">, </w:t>
      </w:r>
      <w:r w:rsidR="00D06534">
        <w:rPr>
          <w:sz w:val="30"/>
          <w:szCs w:val="30"/>
        </w:rPr>
        <w:t xml:space="preserve">ведущий экономист отдела организации и материального стимулирования труда </w:t>
      </w:r>
      <w:r w:rsid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управления экономического анализа и развития здравоохранения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>М</w:t>
      </w:r>
      <w:r w:rsidR="009C1A05">
        <w:rPr>
          <w:rStyle w:val="aa"/>
          <w:b w:val="0"/>
          <w:bCs w:val="0"/>
          <w:sz w:val="30"/>
          <w:szCs w:val="30"/>
          <w:bdr w:val="none" w:sz="0" w:space="0" w:color="auto" w:frame="1"/>
        </w:rPr>
        <w:t>инистерства здравоохранения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>,</w:t>
      </w:r>
      <w:r w:rsidR="005C4D7E" w:rsidRP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контактный телефон: (017) 222-70-86, 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e</w:t>
      </w:r>
      <w:r w:rsidR="005C4D7E" w:rsidRPr="00D06534">
        <w:rPr>
          <w:rStyle w:val="aa"/>
          <w:b w:val="0"/>
          <w:bCs w:val="0"/>
          <w:sz w:val="30"/>
          <w:szCs w:val="30"/>
          <w:bdr w:val="none" w:sz="0" w:space="0" w:color="auto" w:frame="1"/>
        </w:rPr>
        <w:t>-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  <w:lang w:val="en-US"/>
        </w:rPr>
        <w:t>mail</w:t>
      </w:r>
      <w:r w:rsidR="005C4D7E"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: </w:t>
      </w:r>
      <w:r w:rsidR="00D06534">
        <w:t xml:space="preserve"> </w:t>
      </w:r>
      <w:r w:rsidR="003F4AA2" w:rsidRPr="00777A1E">
        <w:rPr>
          <w:sz w:val="30"/>
          <w:szCs w:val="30"/>
          <w:lang w:val="en-US"/>
        </w:rPr>
        <w:t>nkoltun</w:t>
      </w:r>
      <w:r w:rsidR="003F4AA2" w:rsidRPr="00777A1E">
        <w:rPr>
          <w:sz w:val="30"/>
          <w:szCs w:val="30"/>
        </w:rPr>
        <w:t>@</w:t>
      </w:r>
      <w:r w:rsidR="003F4AA2" w:rsidRPr="00777A1E">
        <w:rPr>
          <w:sz w:val="30"/>
          <w:szCs w:val="30"/>
          <w:lang w:val="en-US"/>
        </w:rPr>
        <w:t>belcmt</w:t>
      </w:r>
      <w:r w:rsidR="003F4AA2" w:rsidRPr="00777A1E">
        <w:rPr>
          <w:sz w:val="30"/>
          <w:szCs w:val="30"/>
        </w:rPr>
        <w:t>.</w:t>
      </w:r>
      <w:r w:rsidR="003F4AA2" w:rsidRPr="00777A1E">
        <w:rPr>
          <w:sz w:val="30"/>
          <w:szCs w:val="30"/>
          <w:lang w:val="en-US"/>
        </w:rPr>
        <w:t>by</w:t>
      </w:r>
      <w:r w:rsidR="005C4D7E">
        <w:rPr>
          <w:sz w:val="30"/>
          <w:szCs w:val="30"/>
        </w:rPr>
        <w:t>.</w:t>
      </w: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Default="009F1BDA" w:rsidP="00A40786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</w:p>
    <w:p w:rsidR="009F1BDA" w:rsidRPr="000E30C2" w:rsidRDefault="00B3021D" w:rsidP="00320C15">
      <w:pPr>
        <w:pStyle w:val="a8"/>
        <w:shd w:val="clear" w:color="auto" w:fill="FFFFFF"/>
        <w:spacing w:before="0" w:beforeAutospacing="0" w:after="0" w:afterAutospacing="0"/>
        <w:ind w:firstLine="852"/>
        <w:jc w:val="center"/>
        <w:textAlignment w:val="baseline"/>
        <w:rPr>
          <w:rStyle w:val="aa"/>
          <w:b w:val="0"/>
          <w:bCs w:val="0"/>
          <w:sz w:val="30"/>
          <w:szCs w:val="30"/>
          <w:bdr w:val="none" w:sz="0" w:space="0" w:color="auto" w:frame="1"/>
        </w:rPr>
      </w:pPr>
      <w:r>
        <w:rPr>
          <w:rStyle w:val="aa"/>
          <w:b w:val="0"/>
          <w:bCs w:val="0"/>
          <w:sz w:val="30"/>
          <w:szCs w:val="30"/>
          <w:bdr w:val="none" w:sz="0" w:space="0" w:color="auto" w:frame="1"/>
        </w:rPr>
        <w:t xml:space="preserve"> </w:t>
      </w:r>
    </w:p>
    <w:sectPr w:rsidR="009F1BDA" w:rsidRPr="000E30C2" w:rsidSect="009C1A05">
      <w:headerReference w:type="default" r:id="rId13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B5" w:rsidRDefault="003E07B5" w:rsidP="00F93BCE">
      <w:pPr>
        <w:spacing w:after="0" w:line="240" w:lineRule="auto"/>
      </w:pPr>
      <w:r>
        <w:separator/>
      </w:r>
    </w:p>
  </w:endnote>
  <w:endnote w:type="continuationSeparator" w:id="0">
    <w:p w:rsidR="003E07B5" w:rsidRDefault="003E07B5" w:rsidP="00F9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B5" w:rsidRDefault="003E07B5" w:rsidP="00F93BCE">
      <w:pPr>
        <w:spacing w:after="0" w:line="240" w:lineRule="auto"/>
      </w:pPr>
      <w:r>
        <w:separator/>
      </w:r>
    </w:p>
  </w:footnote>
  <w:footnote w:type="continuationSeparator" w:id="0">
    <w:p w:rsidR="003E07B5" w:rsidRDefault="003E07B5" w:rsidP="00F9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4606"/>
      <w:docPartObj>
        <w:docPartGallery w:val="Page Numbers (Top of Page)"/>
        <w:docPartUnique/>
      </w:docPartObj>
    </w:sdtPr>
    <w:sdtEndPr/>
    <w:sdtContent>
      <w:p w:rsidR="00854A60" w:rsidRDefault="00854A6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A0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854A60" w:rsidRDefault="00854A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3829"/>
    <w:multiLevelType w:val="multilevel"/>
    <w:tmpl w:val="3A4CF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E86F42"/>
    <w:multiLevelType w:val="multilevel"/>
    <w:tmpl w:val="17E4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B27EDF"/>
    <w:multiLevelType w:val="hybridMultilevel"/>
    <w:tmpl w:val="FDA8E44C"/>
    <w:lvl w:ilvl="0" w:tplc="EEFCD438">
      <w:start w:val="32"/>
      <w:numFmt w:val="decimal"/>
      <w:lvlText w:val="%1."/>
      <w:lvlJc w:val="left"/>
      <w:pPr>
        <w:ind w:left="518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3E08C3"/>
    <w:multiLevelType w:val="hybridMultilevel"/>
    <w:tmpl w:val="8B3A9772"/>
    <w:lvl w:ilvl="0" w:tplc="71A8AF0A">
      <w:start w:val="1"/>
      <w:numFmt w:val="decimal"/>
      <w:lvlText w:val="%1."/>
      <w:lvlJc w:val="left"/>
      <w:pPr>
        <w:ind w:left="1720" w:hanging="10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534991"/>
    <w:multiLevelType w:val="hybridMultilevel"/>
    <w:tmpl w:val="3C002C10"/>
    <w:lvl w:ilvl="0" w:tplc="9AD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77FE5"/>
    <w:multiLevelType w:val="hybridMultilevel"/>
    <w:tmpl w:val="05D412A8"/>
    <w:lvl w:ilvl="0" w:tplc="1DC6963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i w:val="0"/>
      </w:rPr>
    </w:lvl>
    <w:lvl w:ilvl="1" w:tplc="20000019">
      <w:start w:val="1"/>
      <w:numFmt w:val="lowerLetter"/>
      <w:lvlText w:val="%2."/>
      <w:lvlJc w:val="left"/>
      <w:pPr>
        <w:ind w:left="2226" w:hanging="360"/>
      </w:pPr>
    </w:lvl>
    <w:lvl w:ilvl="2" w:tplc="2000001B" w:tentative="1">
      <w:start w:val="1"/>
      <w:numFmt w:val="lowerRoman"/>
      <w:lvlText w:val="%3."/>
      <w:lvlJc w:val="right"/>
      <w:pPr>
        <w:ind w:left="2946" w:hanging="180"/>
      </w:pPr>
    </w:lvl>
    <w:lvl w:ilvl="3" w:tplc="2000000F" w:tentative="1">
      <w:start w:val="1"/>
      <w:numFmt w:val="decimal"/>
      <w:lvlText w:val="%4."/>
      <w:lvlJc w:val="left"/>
      <w:pPr>
        <w:ind w:left="3666" w:hanging="360"/>
      </w:pPr>
    </w:lvl>
    <w:lvl w:ilvl="4" w:tplc="20000019" w:tentative="1">
      <w:start w:val="1"/>
      <w:numFmt w:val="lowerLetter"/>
      <w:lvlText w:val="%5."/>
      <w:lvlJc w:val="left"/>
      <w:pPr>
        <w:ind w:left="4386" w:hanging="360"/>
      </w:pPr>
    </w:lvl>
    <w:lvl w:ilvl="5" w:tplc="2000001B" w:tentative="1">
      <w:start w:val="1"/>
      <w:numFmt w:val="lowerRoman"/>
      <w:lvlText w:val="%6."/>
      <w:lvlJc w:val="right"/>
      <w:pPr>
        <w:ind w:left="5106" w:hanging="180"/>
      </w:pPr>
    </w:lvl>
    <w:lvl w:ilvl="6" w:tplc="2000000F" w:tentative="1">
      <w:start w:val="1"/>
      <w:numFmt w:val="decimal"/>
      <w:lvlText w:val="%7."/>
      <w:lvlJc w:val="left"/>
      <w:pPr>
        <w:ind w:left="5826" w:hanging="360"/>
      </w:pPr>
    </w:lvl>
    <w:lvl w:ilvl="7" w:tplc="20000019" w:tentative="1">
      <w:start w:val="1"/>
      <w:numFmt w:val="lowerLetter"/>
      <w:lvlText w:val="%8."/>
      <w:lvlJc w:val="left"/>
      <w:pPr>
        <w:ind w:left="6546" w:hanging="360"/>
      </w:pPr>
    </w:lvl>
    <w:lvl w:ilvl="8" w:tplc="200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5E87A03"/>
    <w:multiLevelType w:val="multilevel"/>
    <w:tmpl w:val="1CA42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0D3E91"/>
    <w:multiLevelType w:val="hybridMultilevel"/>
    <w:tmpl w:val="252ECF92"/>
    <w:lvl w:ilvl="0" w:tplc="81E48524">
      <w:start w:val="28"/>
      <w:numFmt w:val="decimal"/>
      <w:lvlText w:val="%1."/>
      <w:lvlJc w:val="left"/>
      <w:pPr>
        <w:ind w:left="518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014442"/>
    <w:multiLevelType w:val="hybridMultilevel"/>
    <w:tmpl w:val="B7FCB212"/>
    <w:lvl w:ilvl="0" w:tplc="E388979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B393E"/>
    <w:multiLevelType w:val="hybridMultilevel"/>
    <w:tmpl w:val="80FE3798"/>
    <w:lvl w:ilvl="0" w:tplc="EE84D09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8D71AB"/>
    <w:multiLevelType w:val="multilevel"/>
    <w:tmpl w:val="D5E2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  <w:b/>
      </w:rPr>
    </w:lvl>
  </w:abstractNum>
  <w:abstractNum w:abstractNumId="11" w15:restartNumberingAfterBreak="0">
    <w:nsid w:val="354B486F"/>
    <w:multiLevelType w:val="hybridMultilevel"/>
    <w:tmpl w:val="B3ECFC52"/>
    <w:lvl w:ilvl="0" w:tplc="7BF4D56E">
      <w:start w:val="28"/>
      <w:numFmt w:val="decimal"/>
      <w:lvlText w:val="%1."/>
      <w:lvlJc w:val="left"/>
      <w:pPr>
        <w:ind w:left="518" w:hanging="3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80128E"/>
    <w:multiLevelType w:val="hybridMultilevel"/>
    <w:tmpl w:val="D84ED3D2"/>
    <w:lvl w:ilvl="0" w:tplc="9EB4FD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672CD0"/>
    <w:multiLevelType w:val="hybridMultilevel"/>
    <w:tmpl w:val="2DC44880"/>
    <w:lvl w:ilvl="0" w:tplc="52528412">
      <w:start w:val="31"/>
      <w:numFmt w:val="decimal"/>
      <w:lvlText w:val="%1."/>
      <w:lvlJc w:val="left"/>
      <w:pPr>
        <w:ind w:left="518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C123B48"/>
    <w:multiLevelType w:val="hybridMultilevel"/>
    <w:tmpl w:val="E5A0D2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3D08119B"/>
    <w:multiLevelType w:val="hybridMultilevel"/>
    <w:tmpl w:val="74FEA84A"/>
    <w:lvl w:ilvl="0" w:tplc="0A1EA6B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E25222"/>
    <w:multiLevelType w:val="multilevel"/>
    <w:tmpl w:val="B7B05FCA"/>
    <w:lvl w:ilvl="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47815691"/>
    <w:multiLevelType w:val="hybridMultilevel"/>
    <w:tmpl w:val="8B3A9772"/>
    <w:lvl w:ilvl="0" w:tplc="71A8AF0A">
      <w:start w:val="1"/>
      <w:numFmt w:val="decimal"/>
      <w:lvlText w:val="%1."/>
      <w:lvlJc w:val="left"/>
      <w:pPr>
        <w:ind w:left="1719" w:hanging="10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80204"/>
    <w:multiLevelType w:val="hybridMultilevel"/>
    <w:tmpl w:val="79A67406"/>
    <w:lvl w:ilvl="0" w:tplc="99FC07CC">
      <w:start w:val="5"/>
      <w:numFmt w:val="decimal"/>
      <w:lvlText w:val="%1."/>
      <w:lvlJc w:val="left"/>
      <w:pPr>
        <w:ind w:left="86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D2A145A"/>
    <w:multiLevelType w:val="hybridMultilevel"/>
    <w:tmpl w:val="6DB40C36"/>
    <w:lvl w:ilvl="0" w:tplc="78942868">
      <w:start w:val="27"/>
      <w:numFmt w:val="decimal"/>
      <w:lvlText w:val="%1."/>
      <w:lvlJc w:val="left"/>
      <w:pPr>
        <w:ind w:left="518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6FD4CBF"/>
    <w:multiLevelType w:val="hybridMultilevel"/>
    <w:tmpl w:val="429EFFC6"/>
    <w:lvl w:ilvl="0" w:tplc="0894555C">
      <w:start w:val="5"/>
      <w:numFmt w:val="decimal"/>
      <w:lvlText w:val="%1."/>
      <w:lvlJc w:val="left"/>
      <w:pPr>
        <w:ind w:left="502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72139B3"/>
    <w:multiLevelType w:val="multilevel"/>
    <w:tmpl w:val="77DC8E92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680D7761"/>
    <w:multiLevelType w:val="hybridMultilevel"/>
    <w:tmpl w:val="8B3A9772"/>
    <w:lvl w:ilvl="0" w:tplc="71A8AF0A">
      <w:start w:val="1"/>
      <w:numFmt w:val="decimal"/>
      <w:lvlText w:val="%1."/>
      <w:lvlJc w:val="left"/>
      <w:pPr>
        <w:ind w:left="1720" w:hanging="10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BA8610B"/>
    <w:multiLevelType w:val="multilevel"/>
    <w:tmpl w:val="490A8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2A7BBC"/>
    <w:multiLevelType w:val="hybridMultilevel"/>
    <w:tmpl w:val="CDF845C2"/>
    <w:lvl w:ilvl="0" w:tplc="F6D02708">
      <w:start w:val="24"/>
      <w:numFmt w:val="decimal"/>
      <w:lvlText w:val="%1."/>
      <w:lvlJc w:val="left"/>
      <w:pPr>
        <w:ind w:left="518" w:hanging="3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F6A04EE"/>
    <w:multiLevelType w:val="hybridMultilevel"/>
    <w:tmpl w:val="1FA4610A"/>
    <w:lvl w:ilvl="0" w:tplc="60E49AC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34B50BB"/>
    <w:multiLevelType w:val="multilevel"/>
    <w:tmpl w:val="DE46B4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79A92752"/>
    <w:multiLevelType w:val="multilevel"/>
    <w:tmpl w:val="3E5A6AF4"/>
    <w:lvl w:ilvl="0">
      <w:start w:val="13"/>
      <w:numFmt w:val="decimal"/>
      <w:lvlText w:val="%1."/>
      <w:lvlJc w:val="left"/>
      <w:pPr>
        <w:ind w:left="602" w:hanging="60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7D44733F"/>
    <w:multiLevelType w:val="multilevel"/>
    <w:tmpl w:val="25408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3E54FE"/>
    <w:multiLevelType w:val="hybridMultilevel"/>
    <w:tmpl w:val="521EA05E"/>
    <w:lvl w:ilvl="0" w:tplc="D7429D8A">
      <w:start w:val="3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2"/>
  </w:num>
  <w:num w:numId="5">
    <w:abstractNumId w:val="25"/>
  </w:num>
  <w:num w:numId="6">
    <w:abstractNumId w:val="10"/>
  </w:num>
  <w:num w:numId="7">
    <w:abstractNumId w:val="16"/>
  </w:num>
  <w:num w:numId="8">
    <w:abstractNumId w:val="21"/>
  </w:num>
  <w:num w:numId="9">
    <w:abstractNumId w:val="26"/>
  </w:num>
  <w:num w:numId="10">
    <w:abstractNumId w:val="4"/>
  </w:num>
  <w:num w:numId="11">
    <w:abstractNumId w:val="0"/>
  </w:num>
  <w:num w:numId="12">
    <w:abstractNumId w:val="23"/>
  </w:num>
  <w:num w:numId="13">
    <w:abstractNumId w:val="1"/>
  </w:num>
  <w:num w:numId="14">
    <w:abstractNumId w:val="6"/>
  </w:num>
  <w:num w:numId="15">
    <w:abstractNumId w:val="28"/>
  </w:num>
  <w:num w:numId="16">
    <w:abstractNumId w:val="5"/>
  </w:num>
  <w:num w:numId="17">
    <w:abstractNumId w:val="9"/>
  </w:num>
  <w:num w:numId="18">
    <w:abstractNumId w:val="27"/>
  </w:num>
  <w:num w:numId="19">
    <w:abstractNumId w:val="8"/>
  </w:num>
  <w:num w:numId="20">
    <w:abstractNumId w:val="24"/>
  </w:num>
  <w:num w:numId="21">
    <w:abstractNumId w:val="11"/>
  </w:num>
  <w:num w:numId="22">
    <w:abstractNumId w:val="7"/>
  </w:num>
  <w:num w:numId="23">
    <w:abstractNumId w:val="13"/>
  </w:num>
  <w:num w:numId="24">
    <w:abstractNumId w:val="19"/>
  </w:num>
  <w:num w:numId="25">
    <w:abstractNumId w:val="2"/>
  </w:num>
  <w:num w:numId="26">
    <w:abstractNumId w:val="29"/>
  </w:num>
  <w:num w:numId="27">
    <w:abstractNumId w:val="12"/>
  </w:num>
  <w:num w:numId="28">
    <w:abstractNumId w:val="20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AB"/>
    <w:rsid w:val="000015A4"/>
    <w:rsid w:val="00020489"/>
    <w:rsid w:val="00023DDD"/>
    <w:rsid w:val="00027785"/>
    <w:rsid w:val="00031450"/>
    <w:rsid w:val="00034482"/>
    <w:rsid w:val="00040F22"/>
    <w:rsid w:val="00051F97"/>
    <w:rsid w:val="00067B01"/>
    <w:rsid w:val="000A368A"/>
    <w:rsid w:val="000B5717"/>
    <w:rsid w:val="000C0C1E"/>
    <w:rsid w:val="001127A0"/>
    <w:rsid w:val="00124BF9"/>
    <w:rsid w:val="00141304"/>
    <w:rsid w:val="001439B4"/>
    <w:rsid w:val="001458CD"/>
    <w:rsid w:val="00151695"/>
    <w:rsid w:val="00171EB4"/>
    <w:rsid w:val="00174A57"/>
    <w:rsid w:val="00183635"/>
    <w:rsid w:val="001A38E4"/>
    <w:rsid w:val="001B358F"/>
    <w:rsid w:val="001B526C"/>
    <w:rsid w:val="001C29C9"/>
    <w:rsid w:val="001D0B85"/>
    <w:rsid w:val="001D24E0"/>
    <w:rsid w:val="001E210E"/>
    <w:rsid w:val="001E3BCA"/>
    <w:rsid w:val="0021068D"/>
    <w:rsid w:val="002256A0"/>
    <w:rsid w:val="0023239D"/>
    <w:rsid w:val="00233E32"/>
    <w:rsid w:val="00241CAB"/>
    <w:rsid w:val="002541F1"/>
    <w:rsid w:val="002870F3"/>
    <w:rsid w:val="0028772F"/>
    <w:rsid w:val="0029067D"/>
    <w:rsid w:val="0029622C"/>
    <w:rsid w:val="002C19C5"/>
    <w:rsid w:val="002C40C7"/>
    <w:rsid w:val="002C6399"/>
    <w:rsid w:val="002E0BF1"/>
    <w:rsid w:val="002F0A74"/>
    <w:rsid w:val="002F6F05"/>
    <w:rsid w:val="002F7E7B"/>
    <w:rsid w:val="0031356D"/>
    <w:rsid w:val="00320C15"/>
    <w:rsid w:val="00327C95"/>
    <w:rsid w:val="0038042D"/>
    <w:rsid w:val="003A3BBB"/>
    <w:rsid w:val="003A7696"/>
    <w:rsid w:val="003B0CAD"/>
    <w:rsid w:val="003B1E31"/>
    <w:rsid w:val="003E07B5"/>
    <w:rsid w:val="003E7501"/>
    <w:rsid w:val="003F137C"/>
    <w:rsid w:val="003F31AE"/>
    <w:rsid w:val="003F493A"/>
    <w:rsid w:val="003F4AA2"/>
    <w:rsid w:val="00405933"/>
    <w:rsid w:val="00407200"/>
    <w:rsid w:val="0041321F"/>
    <w:rsid w:val="0043064C"/>
    <w:rsid w:val="00437426"/>
    <w:rsid w:val="00480685"/>
    <w:rsid w:val="004A2738"/>
    <w:rsid w:val="004C520C"/>
    <w:rsid w:val="004E2749"/>
    <w:rsid w:val="004E4FB9"/>
    <w:rsid w:val="004E5ED2"/>
    <w:rsid w:val="004F4377"/>
    <w:rsid w:val="004F7A65"/>
    <w:rsid w:val="00500228"/>
    <w:rsid w:val="00523120"/>
    <w:rsid w:val="00527A86"/>
    <w:rsid w:val="005311FA"/>
    <w:rsid w:val="00535C51"/>
    <w:rsid w:val="00541AB4"/>
    <w:rsid w:val="00544177"/>
    <w:rsid w:val="00547673"/>
    <w:rsid w:val="00555C57"/>
    <w:rsid w:val="00563EFA"/>
    <w:rsid w:val="005839B9"/>
    <w:rsid w:val="005A0FF2"/>
    <w:rsid w:val="005C4D7E"/>
    <w:rsid w:val="005D0F52"/>
    <w:rsid w:val="005D2D75"/>
    <w:rsid w:val="005F6F9E"/>
    <w:rsid w:val="00610078"/>
    <w:rsid w:val="00615C51"/>
    <w:rsid w:val="006230A6"/>
    <w:rsid w:val="00640F09"/>
    <w:rsid w:val="00660584"/>
    <w:rsid w:val="006616AB"/>
    <w:rsid w:val="00662201"/>
    <w:rsid w:val="00670775"/>
    <w:rsid w:val="00673930"/>
    <w:rsid w:val="006743A1"/>
    <w:rsid w:val="0068208F"/>
    <w:rsid w:val="006931FA"/>
    <w:rsid w:val="006A51DF"/>
    <w:rsid w:val="006D48C8"/>
    <w:rsid w:val="006E6605"/>
    <w:rsid w:val="00705BCB"/>
    <w:rsid w:val="00715369"/>
    <w:rsid w:val="007243E3"/>
    <w:rsid w:val="007252E6"/>
    <w:rsid w:val="007362D9"/>
    <w:rsid w:val="00737F52"/>
    <w:rsid w:val="0075496A"/>
    <w:rsid w:val="0075729A"/>
    <w:rsid w:val="00765757"/>
    <w:rsid w:val="00777A1E"/>
    <w:rsid w:val="007855CE"/>
    <w:rsid w:val="00793955"/>
    <w:rsid w:val="00794DF3"/>
    <w:rsid w:val="007C051D"/>
    <w:rsid w:val="007C4A6A"/>
    <w:rsid w:val="007E5B94"/>
    <w:rsid w:val="007E7764"/>
    <w:rsid w:val="007F3EDE"/>
    <w:rsid w:val="007F52A3"/>
    <w:rsid w:val="00846D79"/>
    <w:rsid w:val="00854A60"/>
    <w:rsid w:val="008674CC"/>
    <w:rsid w:val="00875723"/>
    <w:rsid w:val="008A06BE"/>
    <w:rsid w:val="008B3575"/>
    <w:rsid w:val="008B3CBA"/>
    <w:rsid w:val="008C650A"/>
    <w:rsid w:val="008C797F"/>
    <w:rsid w:val="008E05B4"/>
    <w:rsid w:val="008E1B33"/>
    <w:rsid w:val="008F359B"/>
    <w:rsid w:val="008F58A2"/>
    <w:rsid w:val="009104D2"/>
    <w:rsid w:val="0091357B"/>
    <w:rsid w:val="0092023F"/>
    <w:rsid w:val="009356D7"/>
    <w:rsid w:val="00944BAC"/>
    <w:rsid w:val="00956802"/>
    <w:rsid w:val="00964413"/>
    <w:rsid w:val="009673AE"/>
    <w:rsid w:val="009863B5"/>
    <w:rsid w:val="00991DBC"/>
    <w:rsid w:val="00997E08"/>
    <w:rsid w:val="009A6960"/>
    <w:rsid w:val="009B3C1F"/>
    <w:rsid w:val="009B484C"/>
    <w:rsid w:val="009C1A05"/>
    <w:rsid w:val="009C5E5E"/>
    <w:rsid w:val="009C6528"/>
    <w:rsid w:val="009D346C"/>
    <w:rsid w:val="009E31E9"/>
    <w:rsid w:val="009E4EFF"/>
    <w:rsid w:val="009F0A3A"/>
    <w:rsid w:val="009F1BDA"/>
    <w:rsid w:val="00A06290"/>
    <w:rsid w:val="00A13996"/>
    <w:rsid w:val="00A3235D"/>
    <w:rsid w:val="00A40786"/>
    <w:rsid w:val="00A4556C"/>
    <w:rsid w:val="00A8657D"/>
    <w:rsid w:val="00A901A1"/>
    <w:rsid w:val="00A917CD"/>
    <w:rsid w:val="00A9559F"/>
    <w:rsid w:val="00AD0A67"/>
    <w:rsid w:val="00AD6640"/>
    <w:rsid w:val="00AD6DE6"/>
    <w:rsid w:val="00AE0095"/>
    <w:rsid w:val="00AE2FCD"/>
    <w:rsid w:val="00AF1D10"/>
    <w:rsid w:val="00AF58E9"/>
    <w:rsid w:val="00AF61D2"/>
    <w:rsid w:val="00B07876"/>
    <w:rsid w:val="00B1791D"/>
    <w:rsid w:val="00B3021D"/>
    <w:rsid w:val="00B44130"/>
    <w:rsid w:val="00B842A8"/>
    <w:rsid w:val="00B875F5"/>
    <w:rsid w:val="00B91CB7"/>
    <w:rsid w:val="00B956F2"/>
    <w:rsid w:val="00BA227B"/>
    <w:rsid w:val="00BA6CDC"/>
    <w:rsid w:val="00BB50FA"/>
    <w:rsid w:val="00BD31D6"/>
    <w:rsid w:val="00BF77F4"/>
    <w:rsid w:val="00C14C02"/>
    <w:rsid w:val="00C30782"/>
    <w:rsid w:val="00C41B8B"/>
    <w:rsid w:val="00C546BC"/>
    <w:rsid w:val="00C74558"/>
    <w:rsid w:val="00C7794F"/>
    <w:rsid w:val="00C86271"/>
    <w:rsid w:val="00C94751"/>
    <w:rsid w:val="00CA767D"/>
    <w:rsid w:val="00CB2FD8"/>
    <w:rsid w:val="00CC5DE1"/>
    <w:rsid w:val="00CC7109"/>
    <w:rsid w:val="00CF1E67"/>
    <w:rsid w:val="00CF79ED"/>
    <w:rsid w:val="00D06534"/>
    <w:rsid w:val="00D34DA4"/>
    <w:rsid w:val="00D42445"/>
    <w:rsid w:val="00D4267E"/>
    <w:rsid w:val="00D51807"/>
    <w:rsid w:val="00D654B7"/>
    <w:rsid w:val="00D65786"/>
    <w:rsid w:val="00D67EAE"/>
    <w:rsid w:val="00D70184"/>
    <w:rsid w:val="00D767C5"/>
    <w:rsid w:val="00DB2BF9"/>
    <w:rsid w:val="00DB4006"/>
    <w:rsid w:val="00DE0153"/>
    <w:rsid w:val="00E107C3"/>
    <w:rsid w:val="00E12954"/>
    <w:rsid w:val="00E1432F"/>
    <w:rsid w:val="00E14AB3"/>
    <w:rsid w:val="00E16ACA"/>
    <w:rsid w:val="00E21B8F"/>
    <w:rsid w:val="00E32054"/>
    <w:rsid w:val="00E500B7"/>
    <w:rsid w:val="00E77A8A"/>
    <w:rsid w:val="00E85827"/>
    <w:rsid w:val="00ED0D23"/>
    <w:rsid w:val="00EE79B1"/>
    <w:rsid w:val="00F03F4C"/>
    <w:rsid w:val="00F1694B"/>
    <w:rsid w:val="00F20222"/>
    <w:rsid w:val="00F516D9"/>
    <w:rsid w:val="00F523C9"/>
    <w:rsid w:val="00F60F11"/>
    <w:rsid w:val="00F67BF3"/>
    <w:rsid w:val="00F708DE"/>
    <w:rsid w:val="00F733B9"/>
    <w:rsid w:val="00F809DF"/>
    <w:rsid w:val="00F878FE"/>
    <w:rsid w:val="00F87E19"/>
    <w:rsid w:val="00F9052D"/>
    <w:rsid w:val="00F93BCE"/>
    <w:rsid w:val="00FA06EA"/>
    <w:rsid w:val="00FB3E41"/>
    <w:rsid w:val="00FB629F"/>
    <w:rsid w:val="00FB6E00"/>
    <w:rsid w:val="00FD3711"/>
    <w:rsid w:val="00FE34A5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E31F08-66A5-4AED-B0F7-C07B7C6B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9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BCE"/>
  </w:style>
  <w:style w:type="paragraph" w:styleId="a6">
    <w:name w:val="footer"/>
    <w:basedOn w:val="a"/>
    <w:link w:val="a7"/>
    <w:uiPriority w:val="99"/>
    <w:semiHidden/>
    <w:unhideWhenUsed/>
    <w:rsid w:val="00F9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3BCE"/>
  </w:style>
  <w:style w:type="paragraph" w:styleId="a8">
    <w:name w:val="Normal (Web)"/>
    <w:basedOn w:val="a"/>
    <w:uiPriority w:val="99"/>
    <w:unhideWhenUsed/>
    <w:rsid w:val="008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94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C4A6A"/>
    <w:rPr>
      <w:b/>
      <w:bCs/>
    </w:rPr>
  </w:style>
  <w:style w:type="paragraph" w:customStyle="1" w:styleId="p-normal">
    <w:name w:val="p-normal"/>
    <w:basedOn w:val="a"/>
    <w:rsid w:val="0014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1439B4"/>
  </w:style>
  <w:style w:type="character" w:customStyle="1" w:styleId="colorff00ff">
    <w:name w:val="color__ff00ff"/>
    <w:basedOn w:val="a0"/>
    <w:rsid w:val="001439B4"/>
  </w:style>
  <w:style w:type="character" w:customStyle="1" w:styleId="5Exact">
    <w:name w:val="Основной текст (5) Exact"/>
    <w:basedOn w:val="a0"/>
    <w:rsid w:val="00F67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6"/>
      <w:szCs w:val="26"/>
      <w:u w:val="none"/>
    </w:rPr>
  </w:style>
  <w:style w:type="character" w:customStyle="1" w:styleId="3">
    <w:name w:val="Основной текст (3)"/>
    <w:basedOn w:val="a0"/>
    <w:rsid w:val="00F67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"/>
    <w:basedOn w:val="a0"/>
    <w:rsid w:val="00F67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6pt">
    <w:name w:val="Основной текст (4) + 6 pt;Не полужирный"/>
    <w:basedOn w:val="a0"/>
    <w:rsid w:val="00F67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"/>
    <w:basedOn w:val="a0"/>
    <w:rsid w:val="00F67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45pt">
    <w:name w:val="Основной текст (5) + 14;5 pt"/>
    <w:basedOn w:val="a0"/>
    <w:rsid w:val="00F67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b">
    <w:name w:val="Основной текст_"/>
    <w:basedOn w:val="a0"/>
    <w:link w:val="30"/>
    <w:rsid w:val="00F67B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b"/>
    <w:rsid w:val="00F67BF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F67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"/>
    <w:basedOn w:val="a0"/>
    <w:rsid w:val="00F67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b"/>
    <w:rsid w:val="00F67BF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№1"/>
    <w:basedOn w:val="a0"/>
    <w:rsid w:val="00F67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"/>
    <w:basedOn w:val="a0"/>
    <w:rsid w:val="00F67B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d">
    <w:name w:val="Колонтитул"/>
    <w:basedOn w:val="a0"/>
    <w:rsid w:val="00F67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Заголовок №2"/>
    <w:basedOn w:val="a0"/>
    <w:rsid w:val="00F67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;Полужирный"/>
    <w:basedOn w:val="ab"/>
    <w:rsid w:val="00F67B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8">
    <w:name w:val="Основной текст (8)"/>
    <w:basedOn w:val="a0"/>
    <w:rsid w:val="00F67B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0">
    <w:name w:val="Основной текст3"/>
    <w:basedOn w:val="a"/>
    <w:link w:val="ab"/>
    <w:rsid w:val="00F67BF3"/>
    <w:pPr>
      <w:widowControl w:val="0"/>
      <w:shd w:val="clear" w:color="auto" w:fill="FFFFFF"/>
      <w:spacing w:after="300" w:line="29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нак Знак Знак Знак Знак Знак1 Знак Знак Знак Знак Знак Знак"/>
    <w:basedOn w:val="a"/>
    <w:autoRedefine/>
    <w:rsid w:val="00610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e">
    <w:name w:val="Hyperlink"/>
    <w:basedOn w:val="a0"/>
    <w:rsid w:val="003B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6AF17C7B207E1DBA1F991326C29DA224638504C42FEB1C37A9B1C5C212DF47E46B6306E030B8F829F1BCD696ACk9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vedernikova@belcm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na-tkacheva@belcmt.by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1EF850531B571A1F92EFB34C6F189D557980386002DDAF62485A3A44AFCC66F91E000B1F00B745452E4D5468ZDa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AF17C7B207E1DBA1F991326C29DA224638504C42FEB1C37A9B1C5C212DF47E46B6306E030B8F829F1BCD695ACk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AA6F8-E9BC-45AB-B826-C06CD873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cp:lastPrinted>2019-09-16T09:34:00Z</cp:lastPrinted>
  <dcterms:created xsi:type="dcterms:W3CDTF">2019-10-21T07:38:00Z</dcterms:created>
  <dcterms:modified xsi:type="dcterms:W3CDTF">2019-10-21T07:38:00Z</dcterms:modified>
</cp:coreProperties>
</file>